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26" w:rsidRPr="009E7826" w:rsidRDefault="009E7826" w:rsidP="009E7826">
      <w:pPr>
        <w:spacing w:after="0" w:line="408" w:lineRule="auto"/>
        <w:ind w:left="120"/>
        <w:jc w:val="center"/>
      </w:pPr>
      <w:bookmarkStart w:id="0" w:name="_Toc519094397"/>
      <w:r w:rsidRPr="009E782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E7826" w:rsidRPr="009E7826" w:rsidRDefault="009E7826" w:rsidP="009E7826">
      <w:pPr>
        <w:spacing w:after="0" w:line="408" w:lineRule="auto"/>
        <w:ind w:left="120"/>
        <w:jc w:val="center"/>
      </w:pPr>
      <w:r w:rsidRPr="009E7826">
        <w:rPr>
          <w:rFonts w:ascii="Times New Roman" w:hAnsi="Times New Roman"/>
          <w:b/>
          <w:color w:val="000000"/>
          <w:sz w:val="28"/>
        </w:rPr>
        <w:t>‌‌‌‌</w:t>
      </w:r>
      <w:bookmarkStart w:id="1" w:name="694815cf-492f-440d-93e7-b47390348c58"/>
      <w:r w:rsidRPr="009E7826">
        <w:rPr>
          <w:rFonts w:ascii="Times New Roman" w:hAnsi="Times New Roman"/>
          <w:b/>
          <w:color w:val="000000"/>
          <w:sz w:val="28"/>
        </w:rPr>
        <w:t>Управление образования Белгородской области</w:t>
      </w:r>
      <w:bookmarkEnd w:id="1"/>
      <w:r w:rsidRPr="009E782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E7826" w:rsidRPr="009E7826" w:rsidRDefault="009E7826" w:rsidP="009E7826">
      <w:pPr>
        <w:spacing w:after="0" w:line="408" w:lineRule="auto"/>
        <w:ind w:left="120"/>
        <w:jc w:val="center"/>
      </w:pPr>
      <w:r w:rsidRPr="009E7826">
        <w:rPr>
          <w:rFonts w:ascii="Times New Roman" w:hAnsi="Times New Roman"/>
          <w:b/>
          <w:color w:val="000000"/>
          <w:sz w:val="28"/>
        </w:rPr>
        <w:t xml:space="preserve">‌МКУ "Управление образования </w:t>
      </w:r>
      <w:proofErr w:type="spellStart"/>
      <w:r w:rsidRPr="009E7826">
        <w:rPr>
          <w:rFonts w:ascii="Times New Roman" w:hAnsi="Times New Roman"/>
          <w:b/>
          <w:color w:val="000000"/>
          <w:sz w:val="28"/>
        </w:rPr>
        <w:t>Чернянского</w:t>
      </w:r>
      <w:proofErr w:type="spellEnd"/>
      <w:r w:rsidRPr="009E7826">
        <w:rPr>
          <w:rFonts w:ascii="Times New Roman" w:hAnsi="Times New Roman"/>
          <w:b/>
          <w:color w:val="000000"/>
          <w:sz w:val="28"/>
        </w:rPr>
        <w:t xml:space="preserve"> района" </w:t>
      </w:r>
    </w:p>
    <w:p w:rsidR="009E7826" w:rsidRPr="009E7826" w:rsidRDefault="009E7826" w:rsidP="009E7826">
      <w:pPr>
        <w:spacing w:after="0" w:line="408" w:lineRule="auto"/>
        <w:ind w:left="120"/>
        <w:jc w:val="center"/>
        <w:rPr>
          <w:lang w:val="en-US"/>
        </w:rPr>
      </w:pPr>
      <w:r w:rsidRPr="009E7826">
        <w:rPr>
          <w:rFonts w:ascii="Times New Roman" w:hAnsi="Times New Roman"/>
          <w:b/>
          <w:color w:val="000000"/>
          <w:sz w:val="28"/>
          <w:lang w:val="en-US"/>
        </w:rPr>
        <w:t xml:space="preserve">МБОУ «ООШ с. </w:t>
      </w:r>
      <w:proofErr w:type="spellStart"/>
      <w:r w:rsidRPr="009E7826">
        <w:rPr>
          <w:rFonts w:ascii="Times New Roman" w:hAnsi="Times New Roman"/>
          <w:b/>
          <w:color w:val="000000"/>
          <w:sz w:val="28"/>
          <w:lang w:val="en-US"/>
        </w:rPr>
        <w:t>Большое</w:t>
      </w:r>
      <w:proofErr w:type="spellEnd"/>
      <w:r w:rsidRPr="009E7826">
        <w:rPr>
          <w:rFonts w:ascii="Times New Roman" w:hAnsi="Times New Roman"/>
          <w:b/>
          <w:color w:val="000000"/>
          <w:sz w:val="28"/>
          <w:lang w:val="en-US"/>
        </w:rPr>
        <w:t>»</w:t>
      </w:r>
    </w:p>
    <w:p w:rsidR="009E7826" w:rsidRPr="009E7826" w:rsidRDefault="009E7826" w:rsidP="009E7826">
      <w:pPr>
        <w:spacing w:after="0" w:line="276" w:lineRule="auto"/>
        <w:ind w:left="120"/>
      </w:pPr>
    </w:p>
    <w:p w:rsidR="009E7826" w:rsidRPr="009E7826" w:rsidRDefault="009E7826" w:rsidP="009E7826">
      <w:pPr>
        <w:spacing w:after="0" w:line="276" w:lineRule="auto"/>
        <w:ind w:left="120"/>
      </w:pPr>
      <w:r w:rsidRPr="009E7826">
        <w:rPr>
          <w:rFonts w:ascii="Times New Roman" w:hAnsi="Times New Roman"/>
          <w:color w:val="000000"/>
          <w:sz w:val="28"/>
        </w:rPr>
        <w:t>‌</w:t>
      </w:r>
    </w:p>
    <w:tbl>
      <w:tblPr>
        <w:tblStyle w:val="36"/>
        <w:tblW w:w="0" w:type="auto"/>
        <w:tblInd w:w="9880" w:type="dxa"/>
        <w:tblLook w:val="04A0" w:firstRow="1" w:lastRow="0" w:firstColumn="1" w:lastColumn="0" w:noHBand="0" w:noVBand="1"/>
      </w:tblPr>
      <w:tblGrid>
        <w:gridCol w:w="4927"/>
      </w:tblGrid>
      <w:tr w:rsidR="009E7826" w:rsidRPr="009E7826" w:rsidTr="009E7826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26" w:rsidRDefault="009E7826" w:rsidP="009E782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Pr="009E782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Start"/>
            <w:r w:rsidRPr="009E78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9E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bookmarkStart w:id="2" w:name="_GoBack"/>
            <w:bookmarkEnd w:id="2"/>
            <w:r w:rsidRPr="009E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9E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9E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НОО</w:t>
            </w:r>
          </w:p>
          <w:p w:rsidR="009E7826" w:rsidRPr="009E7826" w:rsidRDefault="009E7826" w:rsidP="009E782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(ЗПР. Вариант 7.2) </w:t>
            </w:r>
            <w:r w:rsidRPr="009E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 2023</w:t>
            </w:r>
          </w:p>
        </w:tc>
      </w:tr>
      <w:tr w:rsidR="009E7826" w:rsidRPr="009E7826" w:rsidTr="009E7826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26" w:rsidRPr="009E7826" w:rsidRDefault="009E7826" w:rsidP="009E7826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 </w:t>
            </w:r>
            <w:r w:rsidRPr="009E782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E782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113</w:t>
            </w:r>
            <w:r w:rsidRPr="009E78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31.08.2023 г.</w:t>
            </w:r>
          </w:p>
        </w:tc>
      </w:tr>
    </w:tbl>
    <w:p w:rsidR="009E7826" w:rsidRPr="009E7826" w:rsidRDefault="009E7826" w:rsidP="009E7826">
      <w:pPr>
        <w:spacing w:after="0" w:line="276" w:lineRule="auto"/>
        <w:ind w:left="120"/>
      </w:pPr>
    </w:p>
    <w:p w:rsidR="009E7826" w:rsidRPr="009E7826" w:rsidRDefault="009E7826" w:rsidP="009E7826">
      <w:pPr>
        <w:spacing w:after="0" w:line="276" w:lineRule="auto"/>
        <w:ind w:left="120"/>
      </w:pPr>
    </w:p>
    <w:p w:rsidR="009E7826" w:rsidRPr="009E7826" w:rsidRDefault="009E7826" w:rsidP="009E7826">
      <w:pPr>
        <w:spacing w:after="0" w:line="276" w:lineRule="auto"/>
      </w:pPr>
    </w:p>
    <w:p w:rsidR="009E7826" w:rsidRPr="009E7826" w:rsidRDefault="009E7826" w:rsidP="009E7826">
      <w:pPr>
        <w:spacing w:after="0" w:line="276" w:lineRule="auto"/>
        <w:ind w:left="120"/>
      </w:pPr>
    </w:p>
    <w:p w:rsidR="009E7826" w:rsidRPr="009E7826" w:rsidRDefault="009E7826" w:rsidP="009E7826">
      <w:pPr>
        <w:spacing w:after="0" w:line="276" w:lineRule="auto"/>
        <w:ind w:left="120"/>
      </w:pPr>
    </w:p>
    <w:p w:rsidR="009E7826" w:rsidRPr="009E7826" w:rsidRDefault="009E7826" w:rsidP="009E7826">
      <w:pPr>
        <w:spacing w:after="0" w:line="408" w:lineRule="auto"/>
        <w:ind w:left="120"/>
        <w:jc w:val="center"/>
      </w:pPr>
      <w:r w:rsidRPr="009E782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E7826" w:rsidRPr="009E7826" w:rsidRDefault="009E7826" w:rsidP="009E7826">
      <w:pPr>
        <w:spacing w:after="0" w:line="408" w:lineRule="auto"/>
        <w:ind w:left="120"/>
        <w:jc w:val="center"/>
      </w:pPr>
      <w:r w:rsidRPr="009E7826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9E7826" w:rsidRPr="009E7826" w:rsidRDefault="009E7826" w:rsidP="009E7826">
      <w:pPr>
        <w:spacing w:after="0" w:line="408" w:lineRule="auto"/>
        <w:ind w:left="120"/>
        <w:jc w:val="center"/>
      </w:pPr>
      <w:r w:rsidRPr="009E7826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9E7826" w:rsidRPr="009E7826" w:rsidRDefault="009E7826" w:rsidP="009E7826">
      <w:pPr>
        <w:spacing w:after="0" w:line="276" w:lineRule="auto"/>
        <w:ind w:left="120"/>
        <w:jc w:val="center"/>
      </w:pPr>
    </w:p>
    <w:p w:rsidR="009E7826" w:rsidRPr="009E7826" w:rsidRDefault="009E7826" w:rsidP="009E7826">
      <w:pPr>
        <w:spacing w:after="0" w:line="276" w:lineRule="auto"/>
      </w:pPr>
    </w:p>
    <w:p w:rsidR="009E7826" w:rsidRPr="009E7826" w:rsidRDefault="009E7826" w:rsidP="009E7826">
      <w:pPr>
        <w:spacing w:after="0" w:line="276" w:lineRule="auto"/>
        <w:ind w:left="120"/>
        <w:jc w:val="center"/>
      </w:pPr>
    </w:p>
    <w:p w:rsidR="009E7826" w:rsidRPr="009E7826" w:rsidRDefault="009E7826" w:rsidP="009E7826">
      <w:pPr>
        <w:spacing w:after="0" w:line="276" w:lineRule="auto"/>
        <w:ind w:left="120"/>
        <w:jc w:val="center"/>
      </w:pPr>
    </w:p>
    <w:p w:rsidR="009E7826" w:rsidRPr="009E7826" w:rsidRDefault="009E7826" w:rsidP="009E7826">
      <w:pPr>
        <w:spacing w:after="0" w:line="276" w:lineRule="auto"/>
        <w:ind w:left="120"/>
        <w:jc w:val="center"/>
      </w:pPr>
    </w:p>
    <w:p w:rsidR="009E7826" w:rsidRPr="009E7826" w:rsidRDefault="009E7826" w:rsidP="009E7826">
      <w:pPr>
        <w:spacing w:after="0" w:line="276" w:lineRule="auto"/>
        <w:ind w:left="120"/>
        <w:jc w:val="center"/>
      </w:pPr>
    </w:p>
    <w:p w:rsidR="009E7826" w:rsidRPr="009E7826" w:rsidRDefault="009E7826" w:rsidP="009E7826">
      <w:pPr>
        <w:spacing w:after="0" w:line="276" w:lineRule="auto"/>
        <w:ind w:left="120"/>
        <w:jc w:val="center"/>
      </w:pPr>
    </w:p>
    <w:p w:rsidR="009E7826" w:rsidRPr="009E7826" w:rsidRDefault="009E7826" w:rsidP="009E7826">
      <w:pPr>
        <w:spacing w:after="0" w:line="276" w:lineRule="auto"/>
        <w:ind w:left="120"/>
        <w:jc w:val="center"/>
      </w:pPr>
      <w:bookmarkStart w:id="3" w:name="0e4910b2-0dc6-4979-98e9-d24adea8d423"/>
      <w:r w:rsidRPr="009E7826">
        <w:rPr>
          <w:rFonts w:ascii="Times New Roman" w:hAnsi="Times New Roman"/>
          <w:b/>
          <w:color w:val="000000"/>
          <w:sz w:val="28"/>
        </w:rPr>
        <w:t>с. Большое</w:t>
      </w:r>
      <w:bookmarkEnd w:id="3"/>
      <w:r w:rsidRPr="009E782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7017331-7b65-4d10-acfe-a97fbc67345a"/>
      <w:r w:rsidRPr="009E782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9E7826">
        <w:rPr>
          <w:rFonts w:ascii="Times New Roman" w:hAnsi="Times New Roman"/>
          <w:b/>
          <w:color w:val="000000"/>
          <w:sz w:val="28"/>
        </w:rPr>
        <w:t>‌</w:t>
      </w:r>
      <w:r w:rsidRPr="009E7826">
        <w:rPr>
          <w:rFonts w:ascii="Times New Roman" w:hAnsi="Times New Roman"/>
          <w:color w:val="000000"/>
          <w:sz w:val="28"/>
        </w:rPr>
        <w:t>​</w:t>
      </w:r>
    </w:p>
    <w:p w:rsidR="005A550E" w:rsidRPr="005A550E" w:rsidRDefault="005A550E" w:rsidP="005A550E">
      <w:pPr>
        <w:keepNext/>
        <w:keepLines/>
        <w:spacing w:before="80"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МУЗЫКА</w:t>
      </w:r>
      <w:bookmarkEnd w:id="0"/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550E" w:rsidRPr="005A550E" w:rsidRDefault="005A550E" w:rsidP="005A550E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5A550E" w:rsidRPr="005A550E" w:rsidRDefault="005A550E" w:rsidP="005A550E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5A550E" w:rsidRPr="005A550E" w:rsidRDefault="005A550E" w:rsidP="005A550E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50E" w:rsidRPr="005A550E" w:rsidRDefault="005A550E" w:rsidP="005A550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5A550E">
        <w:rPr>
          <w:rFonts w:ascii="Times New Roman" w:eastAsia="Times New Roman" w:hAnsi="Times New Roman" w:cs="Times New Roman"/>
          <w:sz w:val="24"/>
          <w:szCs w:val="24"/>
        </w:rPr>
        <w:t>освоения ПРП для 2-го класса по учебному предмету «Музыка» оцениваются по следующим направлениям: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Осознание себя как гражданина России </w:t>
      </w:r>
      <w:r w:rsidRPr="005A550E">
        <w:rPr>
          <w:rFonts w:ascii="Times New Roman" w:eastAsia="Times New Roman" w:hAnsi="Times New Roman" w:cs="Times New Roman"/>
          <w:sz w:val="24"/>
          <w:szCs w:val="24"/>
        </w:rPr>
        <w:t>проявляется в:</w:t>
      </w:r>
    </w:p>
    <w:p w:rsidR="005A550E" w:rsidRPr="005A550E" w:rsidRDefault="005A550E" w:rsidP="005A550E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положительном отношении к людям музыкальных профессий, </w:t>
      </w:r>
      <w:r w:rsidRPr="005A550E">
        <w:rPr>
          <w:rFonts w:ascii="Times New Roman" w:eastAsia="Calibri" w:hAnsi="Times New Roman" w:cs="Times New Roman"/>
          <w:sz w:val="24"/>
          <w:szCs w:val="24"/>
        </w:rPr>
        <w:t>музыке других народов, проживающих в России;</w:t>
      </w:r>
    </w:p>
    <w:p w:rsidR="005A550E" w:rsidRPr="005A550E" w:rsidRDefault="005A550E" w:rsidP="005A550E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стремлении пополнить свои знания о различных музыкальных направлениях, разучивать песни, спеть, родным и близким на праздники, посвященные знаменательным для России датам;</w:t>
      </w:r>
    </w:p>
    <w:p w:rsidR="005A550E" w:rsidRPr="005A550E" w:rsidRDefault="005A550E" w:rsidP="005A550E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 коммуникации с детьми, независимо от их этнокультурной принадлежности.</w:t>
      </w:r>
    </w:p>
    <w:p w:rsidR="005A550E" w:rsidRPr="005A550E" w:rsidRDefault="005A550E" w:rsidP="005A55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социальной роли ученика </w:t>
      </w:r>
      <w:r w:rsidRPr="005A550E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умении организовывать пространство (порядок в учебных принадлежностях, бережное отношение к учебникам, школьному имуществу)</w:t>
      </w:r>
      <w:r w:rsidRPr="005A55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проявлении ответственного поведения (подготовка к уроку, трансляция заданий учителя дома взрослым, беспокойство по поводу соблюдения требований);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стремлении быть успешным (старательность при выполнении заданий);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соблюдении школьных правил (сидеть за партой, поднимать руку, действовать в соответствии с инструкцией учителя);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подчинении дисциплинарным требованиям;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стремлении отвечать на вопросы учителя, быть успешным в учебе, социально одобряемые ответы на вопросы об отношении к музыке и музыкальным произведениям;</w:t>
      </w:r>
    </w:p>
    <w:p w:rsidR="005A550E" w:rsidRPr="005A550E" w:rsidRDefault="005A550E" w:rsidP="005A55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50E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5A550E">
        <w:rPr>
          <w:rFonts w:ascii="Times New Roman" w:eastAsia="Calibri" w:hAnsi="Times New Roman" w:cs="Times New Roman"/>
          <w:b/>
          <w:sz w:val="24"/>
          <w:szCs w:val="24"/>
        </w:rPr>
        <w:t xml:space="preserve"> навыков продуктивной межличностной коммуникации </w:t>
      </w:r>
      <w:r w:rsidRPr="005A550E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5A550E" w:rsidRPr="005A550E" w:rsidRDefault="005A550E" w:rsidP="005A550E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способности отвечать на вопросы;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умении получать и уточнять информацию от партнера, учителя </w:t>
      </w:r>
      <w:r w:rsidRPr="005A550E">
        <w:rPr>
          <w:rFonts w:ascii="Times New Roman" w:eastAsia="Calibri" w:hAnsi="Times New Roman" w:cs="Times New Roman"/>
          <w:sz w:val="28"/>
          <w:szCs w:val="28"/>
        </w:rPr>
        <w:t>(</w:t>
      </w:r>
      <w:r w:rsidRPr="005A550E">
        <w:rPr>
          <w:rFonts w:ascii="Times New Roman" w:eastAsia="Calibri" w:hAnsi="Times New Roman" w:cs="Times New Roman"/>
          <w:sz w:val="24"/>
          <w:szCs w:val="24"/>
        </w:rPr>
        <w:t>обратиться с вопросом, просьбой);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A550E">
        <w:rPr>
          <w:rFonts w:ascii="Times New Roman" w:eastAsia="Calibri" w:hAnsi="Times New Roman" w:cs="Times New Roman"/>
          <w:kern w:val="2"/>
          <w:sz w:val="24"/>
          <w:szCs w:val="24"/>
        </w:rPr>
        <w:t>умении аргументировать свои решения,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A550E">
        <w:rPr>
          <w:rFonts w:ascii="Times New Roman" w:eastAsia="Calibri" w:hAnsi="Times New Roman" w:cs="Times New Roman"/>
          <w:kern w:val="2"/>
          <w:sz w:val="24"/>
          <w:szCs w:val="24"/>
        </w:rPr>
        <w:t>описывать, говорить об испытываемых эмоциях, намерениях в отношении прослушанных или исполняемых произведений;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Arial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умении </w:t>
      </w:r>
      <w:proofErr w:type="spellStart"/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впечатления;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умении контролировать импульсивные желания, сдерживать неодобряемые инфантильные поведенческие проявления (ябедничать, обзываться, громко плакать), вербальной агрессии;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 способности объяснять что-либо, выслушивать объяснение или мнение коммуникативного партнера (ребенка и взрослого, знакомого и малознакомого);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способность проявлять избирательность при обращении с просьбами, требованиями, предложениями со стороны других людей;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способности вежливо отказываться от нежелательных предложений;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проявлении внимания к настроению партнера по общению;</w:t>
      </w:r>
    </w:p>
    <w:p w:rsidR="005A550E" w:rsidRPr="005A550E" w:rsidRDefault="005A550E" w:rsidP="005A55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50E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5A550E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 одобряемого (этичного) поведения </w:t>
      </w:r>
      <w:r w:rsidRPr="005A550E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использовании форм речевого этикета в различных учебных ситуациях;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уважительном отношении к чужому мнению;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умении сочувствовать при затруднениях и неприятностях, выражать согласие (стремление) помочь.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развитии доброжелательности и эмоциональной отзывчивости, понимания и сопереживания чувствам одноклассников;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уважительном отношении к творческим достижениям;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уважительном отношении к культурным традициям, музыкальным произведениям других народов.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эстетических потребностей, ценностей и чувств </w:t>
      </w:r>
      <w:r w:rsidRPr="005A550E">
        <w:rPr>
          <w:rFonts w:ascii="Times New Roman" w:eastAsia="Times New Roman" w:hAnsi="Times New Roman" w:cs="Times New Roman"/>
          <w:sz w:val="24"/>
          <w:szCs w:val="24"/>
        </w:rPr>
        <w:t>проявляется в: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различении мелодичного и диссонансного, активном стремлении воспроизводить и слушать мелодичные произведения;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проявлении интереса в процессе прослушивания музыкальных произведений, в том числе классической музыки, исполнителей разных жанров,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проявлении интереса к музыкальным произведениям и музыкальному творчеству;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умении самостоятельно замечать красоту звуков в природе, окружающем мире. 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 об окружающем природном и социальном мире и позитивного отношения к нему </w:t>
      </w:r>
      <w:r w:rsidRPr="005A550E">
        <w:rPr>
          <w:rFonts w:ascii="Times New Roman" w:eastAsia="Times New Roman" w:hAnsi="Times New Roman" w:cs="Times New Roman"/>
          <w:sz w:val="24"/>
          <w:szCs w:val="24"/>
        </w:rPr>
        <w:t>проявляется в:</w:t>
      </w:r>
    </w:p>
    <w:p w:rsidR="005A550E" w:rsidRPr="005A550E" w:rsidRDefault="005A550E" w:rsidP="005A550E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умении называть и различать основные виды профессиональной музыкальной деятельности человека: музыкант, композитор, исполнитель, певец и т.д.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способности к осмыслению значения музыки, осознании её ценности;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-знании некоторых названий музыкальных направлений (фольклор, классическая музыка, инструментальная музыка); 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самосознания, в </w:t>
      </w:r>
      <w:proofErr w:type="spellStart"/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. адекватных представлений о собственных возможностях и ограничениях </w:t>
      </w:r>
      <w:r w:rsidRPr="005A550E">
        <w:rPr>
          <w:rFonts w:ascii="Times New Roman" w:eastAsia="Times New Roman" w:hAnsi="Times New Roman" w:cs="Times New Roman"/>
          <w:sz w:val="24"/>
          <w:szCs w:val="24"/>
        </w:rPr>
        <w:t>проявляется в: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осознании своих затруднений (не понимаю, не запомнил, повторите), потребностей (плохо слышно, надо выйти, повторите, пожалуйста);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способности анализировать причины успехов и неудач;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умении разграничивать ситуации, требующие и не требующие помощи педагога.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адекватных представлениях о собственных возможностях в воспроизведении музыкального материала;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стремлении получить одобряемый результат своего творчества,</w:t>
      </w:r>
    </w:p>
    <w:p w:rsidR="005A550E" w:rsidRPr="005A550E" w:rsidRDefault="005A550E" w:rsidP="005A55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50E">
        <w:rPr>
          <w:rFonts w:ascii="Times New Roman" w:eastAsia="Calibri" w:hAnsi="Times New Roman" w:cs="Times New Roman"/>
          <w:b/>
          <w:sz w:val="24"/>
          <w:szCs w:val="24"/>
        </w:rPr>
        <w:t>Овладение основами музыкальной деятельности, необходимой в разных жизненных сферах проявляется в умениях:</w:t>
      </w:r>
    </w:p>
    <w:p w:rsidR="005A550E" w:rsidRPr="005A550E" w:rsidRDefault="005A550E" w:rsidP="005A550E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организовывать деятельность с помощью учителя для овладения музыкальными навыками;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пользоваться простыми музыкальными инструментами и приспособлениями для воспроизведения звука. </w:t>
      </w:r>
    </w:p>
    <w:p w:rsidR="005A550E" w:rsidRPr="005A550E" w:rsidRDefault="005A550E" w:rsidP="005A550E">
      <w:p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50E">
        <w:rPr>
          <w:rFonts w:ascii="Times New Roman" w:eastAsia="Calibri" w:hAnsi="Times New Roman" w:cs="Times New Roman"/>
          <w:b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в способности замечать новое, принимать и использовать социальный опыт; 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 в способности взаимодействовать с другими людьми, умении делиться своими намерениями, для осуществления поставленной задачи. </w:t>
      </w:r>
    </w:p>
    <w:p w:rsidR="005A550E" w:rsidRPr="005A550E" w:rsidRDefault="005A550E" w:rsidP="005A55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550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A550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 освоения ПРП для 2-го класса по учебному предмету «Музыка»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bCs/>
          <w:sz w:val="24"/>
          <w:szCs w:val="24"/>
        </w:rPr>
        <w:t xml:space="preserve">с учетом </w:t>
      </w: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индивидуальных возможностей и </w:t>
      </w:r>
      <w:proofErr w:type="gramStart"/>
      <w:r w:rsidRPr="005A550E">
        <w:rPr>
          <w:rFonts w:ascii="Times New Roman" w:eastAsia="Calibri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5A550E"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  <w:proofErr w:type="spellEnd"/>
      <w:r w:rsidRPr="005A550E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</w:t>
      </w: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:rsidR="005A550E" w:rsidRPr="005A550E" w:rsidRDefault="005A550E" w:rsidP="005A55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познавательные универсальные учебные действия </w:t>
      </w:r>
      <w:r w:rsidRPr="005A550E">
        <w:rPr>
          <w:rFonts w:ascii="Times New Roman" w:eastAsia="Calibri" w:hAnsi="Times New Roman" w:cs="Times New Roman"/>
          <w:sz w:val="24"/>
          <w:szCs w:val="24"/>
        </w:rPr>
        <w:t>проявляются в умении: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воспринимать музыку и размышлять о ней; 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 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Calibri" w:hAnsi="Times New Roman" w:cs="Times New Roman"/>
          <w:sz w:val="24"/>
          <w:szCs w:val="24"/>
          <w:lang w:eastAsia="ru-RU"/>
        </w:rPr>
        <w:t>импровизировать в разнообразных видах музыкально-творческой деятельности;</w:t>
      </w:r>
    </w:p>
    <w:p w:rsidR="005A550E" w:rsidRPr="005A550E" w:rsidRDefault="005A550E" w:rsidP="005A550E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в словарях учебника;</w:t>
      </w:r>
    </w:p>
    <w:p w:rsidR="005A550E" w:rsidRPr="005A550E" w:rsidRDefault="005A550E" w:rsidP="005A550E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</w:t>
      </w:r>
    </w:p>
    <w:p w:rsidR="005A550E" w:rsidRPr="005A550E" w:rsidRDefault="005A550E" w:rsidP="005A550E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справочные материалы учебника;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ориентироваться в задании и инструкции: определять умения, которые будут необходимы для выполнения задания;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рассуждения, ориентироваться в известных понятиях.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отвечать на простые вопросы учителя, находить нужную информацию в информационном пространстве; 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сравнивать, группировать предметы, объекты: находить общее и различие;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с помощью учителя отличать новое от уже известного; 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анализировать музыкальный материал с выделением их существенных признаков;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5A550E" w:rsidRPr="005A550E" w:rsidRDefault="005A550E" w:rsidP="005A550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обобщать – выделять класс объектов по заданному признаку. </w:t>
      </w:r>
    </w:p>
    <w:p w:rsidR="005A550E" w:rsidRPr="005A550E" w:rsidRDefault="005A550E" w:rsidP="005A55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регулятивные универсальные учебные действия </w:t>
      </w:r>
      <w:r w:rsidRPr="005A550E">
        <w:rPr>
          <w:rFonts w:ascii="Times New Roman" w:eastAsia="Calibri" w:hAnsi="Times New Roman" w:cs="Times New Roman"/>
          <w:sz w:val="24"/>
          <w:szCs w:val="24"/>
        </w:rPr>
        <w:t>проявляются в умении: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формулировать цель выполнения заданий под руководством учителя; 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- выполнять пробные поисковые действия (упражнения) для выявления оптимального решения проблемы (задачи);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shd w:val="clear" w:color="auto" w:fill="FFFFFB"/>
        </w:rPr>
        <w:t>самостоятельно ориентироваться в задании, где ученику предоставляется возможность выбора способов выполнения задания;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shd w:val="clear" w:color="auto" w:fill="FFFFFB"/>
        </w:rPr>
        <w:t>контролировать свои действия в процессе выполнения творческих заданий и после их завершения;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работая по плану, составленному с учителем, использовать необходимые средства (приспособления и музыкальные инструменты);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понимать смысл инструкции учителя;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определять план выполнения заданий под руководством учителя; 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проговаривать последовательность действий;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использовать простые музыкальные инструменты (ложки, треугольник, бубен, маракасы); 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выполнять практическую работу по предложенному учителем плану с опорой на образцы, рисунки, схемы; 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уроке; </w:t>
      </w:r>
    </w:p>
    <w:p w:rsidR="005A550E" w:rsidRPr="005A550E" w:rsidRDefault="005A550E" w:rsidP="005A550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оценивать совместно с учителем или одноклассниками свои действия. 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Сформированные коммуникативные универсальные учебные действия </w:t>
      </w:r>
      <w:r w:rsidRPr="005A550E">
        <w:rPr>
          <w:rFonts w:ascii="Times New Roman" w:eastAsia="Times New Roman" w:hAnsi="Times New Roman" w:cs="Times New Roman"/>
          <w:sz w:val="24"/>
          <w:szCs w:val="24"/>
        </w:rPr>
        <w:t>проявляются в умении:</w:t>
      </w:r>
    </w:p>
    <w:p w:rsidR="005A550E" w:rsidRPr="005A550E" w:rsidRDefault="005A550E" w:rsidP="005A550E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эмоциональное отношение к музыкальному произведению;</w:t>
      </w:r>
    </w:p>
    <w:p w:rsidR="005A550E" w:rsidRPr="005A550E" w:rsidRDefault="005A550E" w:rsidP="005A550E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</w:t>
      </w:r>
      <w:proofErr w:type="spellStart"/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выявлять выраженные в музыке настроения и чувства, передавать свои чувства и эмоции на основе творческого самовыражения;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отвечать на вопросы учителя, товарищей по классу, участвовать в диалоге на уроке; 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соблюдать нормы речевого этикета в творческом взаимодействии;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принимать участие в коллективных работах, работе в парах и группах; 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контролировать свои действия при совместной работе;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 xml:space="preserve">договариваться с партнерами и приходить к общему решению; 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действий).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</w:t>
      </w:r>
    </w:p>
    <w:p w:rsidR="005A550E" w:rsidRPr="005A550E" w:rsidRDefault="005A550E" w:rsidP="005A550E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действовать самостоятельно при разрешении проблемно-творческих ситуаций в повседневной жизни.</w:t>
      </w:r>
    </w:p>
    <w:p w:rsidR="005A550E" w:rsidRPr="005A550E" w:rsidRDefault="005A550E" w:rsidP="005A550E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5A550E" w:rsidRPr="005A550E" w:rsidRDefault="005A550E" w:rsidP="005A55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550E">
        <w:rPr>
          <w:rFonts w:ascii="Times New Roman" w:eastAsia="Calibri" w:hAnsi="Times New Roman" w:cs="Times New Roman"/>
          <w:bCs/>
          <w:sz w:val="24"/>
          <w:szCs w:val="24"/>
        </w:rPr>
        <w:t xml:space="preserve">По итогам обучения во 2 классе можно проверять </w:t>
      </w:r>
      <w:proofErr w:type="spellStart"/>
      <w:r w:rsidRPr="005A550E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5A550E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следующих знаний, представлений и умений:</w:t>
      </w:r>
    </w:p>
    <w:p w:rsidR="005A550E" w:rsidRPr="005A550E" w:rsidRDefault="005A550E" w:rsidP="005A550E">
      <w:pPr>
        <w:widowControl w:val="0"/>
        <w:numPr>
          <w:ilvl w:val="1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и выражать свое отношение к музыкальным произведениям;</w:t>
      </w:r>
    </w:p>
    <w:p w:rsidR="005A550E" w:rsidRPr="005A550E" w:rsidRDefault="005A550E" w:rsidP="005A550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содержание, интонационно-образный смысл произведений разных жанров и стилей;</w:t>
      </w:r>
    </w:p>
    <w:p w:rsidR="005A550E" w:rsidRPr="005A550E" w:rsidRDefault="005A550E" w:rsidP="005A550E">
      <w:pPr>
        <w:widowControl w:val="0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и осознанно относиться к музыке различных направлений: фольклору, музыке религиозной традиции, классической и современной; 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познакомится с достижениями национальной, российской и мировой музыкальной культуры и традициями, многообразием музыкального фольклора </w:t>
      </w: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 («Музыка в народном стиле»), образцами народной и профессиональной музыки;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певческого материала в диапазоне до1- до2;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интонировать и выравнивать звучание на всем диапазоне.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интонировать выученные песни в составе группы и индивидуально,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выдерживать ритмический рисунок произведения без сопровождения учителя и инструмента.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согласованно петь. Одновременное начало и исполнение пения.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формировать гласные и отчетливо произносить согласные звуки в зависимости от смыслового отношения слова в тексте песни.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отзываться и реагировать на музыку различного характера.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звуки по высоте (высокие-низкие) и длительности (долгие-короткие).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плавном и отрывистом проведении мелодии в музыкальных произведениях.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различных музыкальных коллективах: ансамбль, оркестр.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названий музыкальных инструментов и их звучания: орган, арфа, флейта.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на простых доступных музыкальных ударно-шумовых инструментах (ложки, трещотка, треугольник, металлофон, бубен).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названия и различать музыкальные коллективы (хор, ансамбль, оркестр);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музыкальные интонации в образах;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названия произведений для детей П.И. Чайковского.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интонационно выделять гласные звуки в зависимости от смыслового отношения слова в тексте песни;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музыкальные произведения с ярко выраженным жизненным содержанием, определять их характер и настроение.</w:t>
      </w:r>
    </w:p>
    <w:p w:rsidR="005A550E" w:rsidRPr="005A550E" w:rsidRDefault="005A550E" w:rsidP="005A550E">
      <w:pPr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различать пение соло и хором.</w:t>
      </w:r>
    </w:p>
    <w:p w:rsidR="005A550E" w:rsidRPr="005A550E" w:rsidRDefault="005A550E" w:rsidP="005A550E">
      <w:pPr>
        <w:widowControl w:val="0"/>
        <w:numPr>
          <w:ilvl w:val="0"/>
          <w:numId w:val="9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танец, песню и марш</w:t>
      </w:r>
    </w:p>
    <w:p w:rsidR="005A550E" w:rsidRPr="005A550E" w:rsidRDefault="005A550E" w:rsidP="005A550E">
      <w:pPr>
        <w:widowControl w:val="0"/>
        <w:numPr>
          <w:ilvl w:val="0"/>
          <w:numId w:val="9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словами разнообразные по содержанию музыкальные произведения: маршевая, плясовая, весёлая, грустная и напевная</w:t>
      </w:r>
    </w:p>
    <w:p w:rsidR="005A550E" w:rsidRPr="005A550E" w:rsidRDefault="005A550E" w:rsidP="005A550E">
      <w:pPr>
        <w:widowControl w:val="0"/>
        <w:numPr>
          <w:ilvl w:val="0"/>
          <w:numId w:val="9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песне запев, припев, вступление, заключение</w:t>
      </w:r>
    </w:p>
    <w:p w:rsidR="005A550E" w:rsidRPr="005A550E" w:rsidRDefault="005A550E" w:rsidP="005A550E">
      <w:pPr>
        <w:widowControl w:val="0"/>
        <w:numPr>
          <w:ilvl w:val="0"/>
          <w:numId w:val="9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петь выученную песню с простыми динамическими оттенками</w:t>
      </w:r>
    </w:p>
    <w:p w:rsidR="005A550E" w:rsidRPr="005A550E" w:rsidRDefault="005A550E" w:rsidP="005A550E">
      <w:pPr>
        <w:widowControl w:val="0"/>
        <w:numPr>
          <w:ilvl w:val="0"/>
          <w:numId w:val="9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на ложках песню-прибаутку на повторяющихся нотах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Примеры контрольно-оценочных мероприятий: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Определение характера музыкального произведения.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Проигрывается (воспроизводится) отрывок музыкального произведения. Дети могут отвечать вербально или по инструкции производить определенные движения (произведения в этом случае следуют одно за другим – по музыкальной строфе каждого).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i/>
          <w:sz w:val="24"/>
          <w:szCs w:val="24"/>
        </w:rPr>
        <w:t>Угадывание музыкального произведения по первым тактам музыки.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Проигрывается первая строфа музыкального произведения. Чем раньше дети угадывают, тем лучше.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>Проверка остальных знаний проводится сходным образом.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контроль: 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А) оценка качества работы на уроке. 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Проводится по следующим параметрам (условная балльная оценка):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i/>
          <w:sz w:val="24"/>
          <w:szCs w:val="24"/>
        </w:rPr>
        <w:t>Адекватность действий: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5 – выполняет задания, целенаправлен, решает поставленные задачи адекватным способом.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4 – выполняет задания, может уходить от задания, решать поставленную задачу недостаточно адекватными способами, но подобные проявления удалось скорректировать.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3 – затрудняется выполнить задание, но это удается скорректировать. Поведение не способствует выполнению задания.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2 – задание не выполняет, коррекция не удается. Поведение препятствует выполнению задания партнерами по взаимодействию.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Правильность действий: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5 – выполняет задание правильно или нужна небольшая (стимулирующая, организующая) помощь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4 - выполняет задание правильно, но нужна небольшая обучающая помощь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3 – выполняет задание правильно, но нужна существенная обучающая помощь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2 – задание не выполняет, помощь не принимает.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i/>
          <w:sz w:val="24"/>
          <w:szCs w:val="24"/>
        </w:rPr>
        <w:t>Вербальное оформление ответов: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5 – оформление ответа грамматически и стилистически правильное или с минимальными недочетами.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4 – недочеты в построении фразы или словоупотреблении, не затрудняющие понимание.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3 – Неточное словоупотребление, смысл фраз улавливается с трудом или шаблонный ответ, копирование ответа предшественника.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2 – ответ представляет собой отдельные, иногда не связанные по смыслу, слова.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Качество выполнения работы.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r w:rsidRPr="005A5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музыкальные образы произведений, примерное содержание прослушанных музыкальных произведений, основные музыкальные профессии, специальности, жанровые особенности программной музыки, основные понятия и музыкальные термины, эмоционально откликается на музыку разных жанров, самостоятельно выделяет незнакомые слова в текстах песен и выясняет их значения, сопоставляет характер настроения произведений, не нарушает вокальную линию песни.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r w:rsidRPr="005A5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музыкальные образы любимых сказочных героев, основные понятия и музыкальные термины, знает определения: «песня», «мелодия», «аккомпанемент», различает высокие, низкие, долгие и короткие звуки.</w:t>
      </w:r>
    </w:p>
    <w:p w:rsidR="005A550E" w:rsidRPr="005A550E" w:rsidRDefault="005A550E" w:rsidP="005A550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r w:rsidRPr="005A5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роль музыки в повседневной жизни человека, музыкальные инструменты и их звучание, жанры музыки (песня, танец, марш).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может быть установлена с учетом </w:t>
      </w:r>
      <w:r w:rsidRPr="005A550E">
        <w:rPr>
          <w:rFonts w:ascii="Times New Roman" w:eastAsia="Times New Roman" w:hAnsi="Times New Roman" w:cs="Times New Roman"/>
          <w:b/>
          <w:i/>
          <w:sz w:val="24"/>
          <w:szCs w:val="24"/>
        </w:rPr>
        <w:t>балльных показателей</w:t>
      </w:r>
      <w:r w:rsidRPr="005A55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 18-20 баллов – «отлично».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13-17 баллов – «хорошо».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10-12 баллов - «удовлетворительно».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должен быть постоянным, а не эпизодическим. 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Рубежный контроль (по завершению раздела). Успешность выполнения заданий на обобщающих уроках, ориентировка в представляемых проектах.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Оценка «отлично» ставится при основном соответствии перечисленным выше требованиям текущего контроля.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Оценка «хорошо» ставится при наличии различных недочетов по выделенным параметрам.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ставится при соответствии минимальным требованиям по всем выделенным разделам. 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Оценка «неудовлетворительно» означает отсутствие необходимых навыков. 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Форма проведения занятий – комбинированный урок.</w:t>
      </w:r>
    </w:p>
    <w:p w:rsidR="005A550E" w:rsidRPr="005A550E" w:rsidRDefault="005A550E" w:rsidP="005A550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50E" w:rsidRPr="005A550E" w:rsidRDefault="005A550E" w:rsidP="005A550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:rsidR="005A550E" w:rsidRPr="005A550E" w:rsidRDefault="005A550E" w:rsidP="005A550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>Музыка в жизни человека. (15 часов)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Обобщённое представление об основных образно</w:t>
      </w:r>
      <w:r w:rsidRPr="005A55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5A550E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550E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550E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5A550E">
        <w:rPr>
          <w:rFonts w:ascii="Times New Roman" w:eastAsia="Times New Roman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5A550E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5A550E">
        <w:rPr>
          <w:rFonts w:ascii="Times New Roman" w:eastAsia="Times New Roman" w:hAnsi="Times New Roman" w:cs="Times New Roman"/>
          <w:sz w:val="24"/>
          <w:szCs w:val="24"/>
        </w:rPr>
        <w:softHyphen/>
        <w:t>драматизации</w:t>
      </w:r>
      <w:proofErr w:type="spellEnd"/>
      <w:r w:rsidRPr="005A5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550E" w:rsidRPr="005A550E" w:rsidRDefault="005A550E" w:rsidP="005A550E">
      <w:pPr>
        <w:widowControl w:val="0"/>
        <w:tabs>
          <w:tab w:val="left" w:pos="2924"/>
          <w:tab w:val="left" w:pos="5780"/>
          <w:tab w:val="left" w:pos="8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Основные</w:t>
      </w:r>
      <w:r w:rsidRPr="005A55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закономерности</w:t>
      </w:r>
      <w:r w:rsidRPr="005A55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музыкального искусства. (11 часов)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b/>
          <w:sz w:val="24"/>
          <w:szCs w:val="24"/>
        </w:rPr>
        <w:t>Музыкальная картина мира. (8 часов)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0E">
        <w:rPr>
          <w:rFonts w:ascii="Times New Roman" w:eastAsia="Times New Roman" w:hAnsi="Times New Roman" w:cs="Times New Roman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A550E" w:rsidRPr="005A550E" w:rsidRDefault="005A550E" w:rsidP="005A550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50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5A550E" w:rsidRPr="005A550E" w:rsidRDefault="005A550E" w:rsidP="005A55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91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"/>
        <w:gridCol w:w="29"/>
        <w:gridCol w:w="1560"/>
        <w:gridCol w:w="2381"/>
        <w:gridCol w:w="10660"/>
      </w:tblGrid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№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FA4FC2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Start"/>
            <w:r w:rsidR="005A550E"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емы</w:t>
            </w:r>
            <w:proofErr w:type="spellEnd"/>
            <w:r w:rsidR="005A550E" w:rsidRPr="005A5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50E"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уроков</w:t>
            </w:r>
            <w:proofErr w:type="spellEnd"/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>Примерное содержание уроков и основные виды деятельности обучающихся</w:t>
            </w:r>
          </w:p>
        </w:tc>
      </w:tr>
      <w:tr w:rsidR="005A550E" w:rsidRPr="005A550E" w:rsidTr="00FA4FC2">
        <w:trPr>
          <w:trHeight w:val="347"/>
        </w:trPr>
        <w:tc>
          <w:tcPr>
            <w:tcW w:w="1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FA4FC2" w:rsidRDefault="00FA4FC2" w:rsidP="005A550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FC2">
              <w:rPr>
                <w:rFonts w:ascii="Times New Roman" w:eastAsia="Times New Roman" w:hAnsi="Times New Roman"/>
                <w:sz w:val="24"/>
                <w:szCs w:val="24"/>
              </w:rPr>
              <w:t xml:space="preserve">1 четверть 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 в жизни человека. (15 часов)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«Гимн России»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C2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создания гимна России».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Александров «Гимн России».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Александров «Гимн России».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Гладков: «Песенка друзей».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«Андрей-воробей».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«Танец маленьких утят».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«Мелодия»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«Мелодия – душа песни».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Чайковский: «Неаполитанская песенка».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Можжевелов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«Огородная-хороводная».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Повторение выученной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Александров «Гимн России».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«Андрей-воробей».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«Танец маленьких утят».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– Родина моя»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 xml:space="preserve"> 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– Родина моя».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Александров «Гимн России».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Можжевелов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«Огородная-хороводная».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Александров «Гимн России».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Гладков: «Песенка друзей».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«Андрей-воробей» (игра на металлофоне).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«Бабочки и жуки».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мы знаем о музыке?»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 xml:space="preserve"> (1 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«Мелодия, аккомпанемент, песня».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Дунаевский: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«Марш» из фильма «Веселые ребята».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Филиппенко: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нам гости пришли».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Можжевелов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«Огородная-хороводная».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«Андрей-воробей» (игра на металлофоне).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«Бабочки и жуки».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вокруг нас»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 xml:space="preserve"> 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в жизни человека».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«Вальс».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Савельев: «Неприятность эту мы переживем».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Можжевелов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«Огородная-хороводная».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Филиппенко: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нам гости пришли».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«Сыграй свое имя» (игра на металлофоне).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«Бабочки и жуки».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«Звучащие картины»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и живопись».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Тиличеева: «Что у осени в корзинке?».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Дунаевский: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«Марш» из фильма «Веселые ребята».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Разучивание новой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Савельев: «Неприятность эту мы переживем».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Можжевелов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«Огородная-хороводная».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«Сыграй свое имя» (игра на металлофоне).</w:t>
            </w:r>
          </w:p>
          <w:p w:rsidR="005A550E" w:rsidRPr="00FA4FC2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Музыкально-ритмическая</w:t>
            </w:r>
            <w:proofErr w:type="spellEnd"/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Гости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«Вечерняя сказка. Колыбельная»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«Весело, грустно в музыке».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Тиличеева: «Что у осени в корзинке?».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«Колыбельная».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Красев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«Наша песенка простая».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Савельев: «Неприятность эту мы переживем».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Можжевелов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«Огородная-хороводная».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«Сыграй свое имя» (игра на металлофоне).</w:t>
            </w:r>
          </w:p>
          <w:p w:rsidR="005A550E" w:rsidRPr="00FA4FC2" w:rsidRDefault="005A550E" w:rsidP="00FA4FC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Музыкально-ритмическая</w:t>
            </w:r>
            <w:proofErr w:type="spellEnd"/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>«Гости»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первой четверти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«Мои любимые песни».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учащихся.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Выученные песни 1 четверти.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металлофоне знакомых песен.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«Гости». «Бабочки и жуки»</w:t>
            </w:r>
          </w:p>
        </w:tc>
      </w:tr>
      <w:tr w:rsidR="005A550E" w:rsidRPr="005A550E" w:rsidTr="00FA4FC2">
        <w:tc>
          <w:tcPr>
            <w:tcW w:w="1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FA4FC2" w:rsidP="005A550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четверть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tabs>
                <w:tab w:val="left" w:pos="1345"/>
                <w:tab w:val="right" w:pos="6351"/>
                <w:tab w:val="right" w:pos="6577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песни»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«Песни нашего детства».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Е. Шварц: «Добрый жук». Из кинофильма «Золушка».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«Будет горка во дворе».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="00FA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Красев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«Наша песенка простая».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горе-то калина».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 горе-то калина». </w:t>
            </w:r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хоровода.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tabs>
                <w:tab w:val="left" w:pos="1345"/>
                <w:tab w:val="right" w:pos="6351"/>
                <w:tab w:val="right" w:pos="6577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«Эти разные песни»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5A550E">
              <w:rPr>
                <w:rFonts w:eastAsia="Times New Roman" w:cs="Arial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«Мои любимые песни из м/фильмов».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«Колыбельная медведицы».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Е. Шварц: «Добрый жук». Из кинофильма «Золушка».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Хабарова: «Гуси».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атенко</w:t>
            </w:r>
            <w:proofErr w:type="spellEnd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«Будет горка во дворе».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горе-то калина».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горе-то калина». Элементы хоровода.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tabs>
                <w:tab w:val="left" w:pos="1345"/>
                <w:tab w:val="right" w:pos="6351"/>
                <w:tab w:val="right" w:pos="6577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«Поэт, художник, композитор»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«Синтез искусств».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Флярковский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«Будьте добры».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мультфильма «Новогодние приключения».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Филиппенко: «Елка».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Хабарова: «Гуси».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«Будет горка во дворе».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лестнице». Движение мелодии.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Хороводные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движения. «Елка».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tabs>
                <w:tab w:val="left" w:pos="1345"/>
                <w:tab w:val="right" w:pos="6351"/>
                <w:tab w:val="right" w:pos="6577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Здравствуй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зимушка-зима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</w:t>
            </w:r>
          </w:p>
          <w:p w:rsidR="005A550E" w:rsidRPr="005A550E" w:rsidRDefault="005A550E" w:rsidP="005A550E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5A550E">
              <w:rPr>
                <w:rFonts w:eastAsia="Times New Roman"/>
                <w:sz w:val="24"/>
                <w:szCs w:val="24"/>
                <w:lang w:eastAsia="ru-RU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праздник».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Флярковский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«Будьте добры».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мультф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ильма «Новогодние приключения».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Хачатурян: «Вечерняя сказка».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Островский: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«Новогодняя - хороводная».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Филиппенко: «Елка».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лестнице». Движение мелодии.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Хороводные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движения. «Елка».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tabs>
                <w:tab w:val="left" w:pos="1345"/>
                <w:tab w:val="right" w:pos="6351"/>
                <w:tab w:val="right" w:pos="6577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зимушка-зима»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праздник».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Флярковский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«Будьте добры».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мультф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ильма «Новогодние приключения».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Хачатурян: «Вечерняя сказка».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«Маленькой елочке».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Филиппенко: «Елка».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Островский: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«Новогодняя - хороводная».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лестнице». Движение мелодии.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Хороводные движения. «Елка».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Как на тоненький ледок».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tabs>
                <w:tab w:val="left" w:pos="1345"/>
                <w:tab w:val="right" w:pos="6351"/>
                <w:tab w:val="right" w:pos="6577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«Разыграй песню о зиме»</w:t>
            </w:r>
          </w:p>
          <w:p w:rsidR="005A550E" w:rsidRPr="005A550E" w:rsidRDefault="00FA4FC2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</w:t>
            </w:r>
            <w:r w:rsidR="005A550E" w:rsidRPr="005A550E">
              <w:rPr>
                <w:rFonts w:ascii="Times New Roman" w:eastAsia="Times New Roman" w:hAnsi="Times New Roman"/>
                <w:sz w:val="24"/>
                <w:szCs w:val="24"/>
              </w:rPr>
              <w:t>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«Новогодние сказки».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сказка «Новогодние приключения Вити и Маши».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«Маленькой елочке».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Филиппенко: «Елка».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Островский: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«Новогодняя - хороводная».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лыжах». Длительность нот.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«Маленькой елочке». «Как на тоненький ледок». </w:t>
            </w:r>
            <w:proofErr w:type="spellStart"/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0E" w:rsidRPr="005A550E" w:rsidTr="00FA4FC2"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tabs>
                <w:tab w:val="left" w:pos="1345"/>
                <w:tab w:val="right" w:pos="6351"/>
                <w:tab w:val="right" w:pos="6577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Обобщающая музыкальная викторина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учащихся.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Выученные песни.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металлофоне знакомых песен.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«Гости». «Бабочки и жуки». «Маленькой елочке».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«Елка».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«Танец маленьких утят».</w:t>
            </w:r>
          </w:p>
        </w:tc>
      </w:tr>
      <w:tr w:rsidR="005A550E" w:rsidRPr="005A550E" w:rsidTr="00FA4FC2">
        <w:tc>
          <w:tcPr>
            <w:tcW w:w="1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A9583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четверть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Основные </w:t>
            </w:r>
            <w:proofErr w:type="gramStart"/>
            <w:r w:rsidRPr="005A550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закономерно-</w:t>
            </w:r>
            <w:proofErr w:type="spellStart"/>
            <w:r w:rsidRPr="005A550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сти</w:t>
            </w:r>
            <w:proofErr w:type="spellEnd"/>
            <w:proofErr w:type="gramEnd"/>
            <w:r w:rsidRPr="005A550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музыкального искусства (11 часов)</w:t>
            </w:r>
          </w:p>
          <w:p w:rsidR="005A550E" w:rsidRPr="005A550E" w:rsidRDefault="005A550E" w:rsidP="00A95839">
            <w:pPr>
              <w:widowControl w:val="0"/>
              <w:tabs>
                <w:tab w:val="left" w:pos="2924"/>
                <w:tab w:val="left" w:pos="5780"/>
                <w:tab w:val="left" w:pos="8426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A550E">
              <w:rPr>
                <w:rFonts w:eastAsia="Times New Roman"/>
                <w:i/>
                <w:spacing w:val="-3"/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«Край, в котором ты живешь»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«Край, в котором ты живешь».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«наш край».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«Здравствуй, Родина моя».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«Будет горка во дворе».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Тиличеева: «На лыжах». Ритмический рисунок.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Как на тоненький ледок».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– музыканты»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«Музыкальные профессии».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Рамиресс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«Жаворонок».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«Охотничья – шуточная».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«Здравствуй, Родина моя».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Тиличеева: «На лыжах». Ритмический рисунок.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на тоненький ледок».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каждого свой инструмент».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«Родная сторонушка»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«Творчество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Е.Хабаровой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Рамиресс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«Жаворонок».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Хабарова «Чеботы».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Хабарова «Чеботы».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Старокад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</w:t>
            </w:r>
            <w:proofErr w:type="spellEnd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«Охотничья – шуточная».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«Здравствуй, Родина моя».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Тиличеева: «На лыжах». Ритмический рисунок.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каждого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инструмент».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«Эти разные танцы»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мы знаем о танцах?».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Хабарова «Чеботы».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Боккерини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«Менуэт».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Богославский: «Песня о пограничнике».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Хабарова «Чеботы».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«Охотничья – шуточная».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«Тень-тень». Покажи движение мелодии.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У каждого свой инструмент».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в народном стиле»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«Народная музыка».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белорусская народная: «Сел комарик на дубочек».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Хабарова «Чеботы».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«Сел комарик на дубочек» 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Богославский: «Песня о пог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раничнике».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Хабарова «Чеботы».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«Тень-тень». Покажи движение мелодии.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Хабарова «Чеботы».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в народном стиле»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 xml:space="preserve"> 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«Народная музыка».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белорусская народная: «Сел комарик на дубочек».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Хабарова «Колыбельная».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«Два гуся» 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«Сел комарик на дубочек»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Богославский: «Песня о пограничнике».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Хабарова «Чеботы».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«Тень-тень». Покажи движение мелодии.</w:t>
            </w:r>
          </w:p>
          <w:p w:rsidR="005A550E" w:rsidRPr="00A95839" w:rsidRDefault="005A550E" w:rsidP="00A95839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Хабарова «Чеботы». </w:t>
            </w:r>
            <w:proofErr w:type="spellStart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грамота»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«Нотная грамота».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Чайковский: «Немецкая песенка».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Хабарова «Колыбельная».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Гурьев: «Мамин праздник».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«Два гуся» </w:t>
            </w:r>
            <w:proofErr w:type="spellStart"/>
            <w:proofErr w:type="gramStart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«Сел комарик на дубочек», </w:t>
            </w:r>
            <w:proofErr w:type="spellStart"/>
            <w:proofErr w:type="gram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б.н.п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«Нотная лестница».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«Тень-тень». </w:t>
            </w:r>
            <w:proofErr w:type="spellStart"/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«Гори, гори ясно»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традиции. Масленица».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Римский-Корсаков: 1 песня Леля из оперы «Снегурочка».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Полонский: «Весенняя песенка».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Гурьев: «Мамин праздник».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«Два гуся»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«Нотная лестница».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«Тень-тень». </w:t>
            </w:r>
            <w:proofErr w:type="spellStart"/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«Музыкальные портреты»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«Музыкальные портреты. Особенности музыки».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Римский-Корсаков: песня Снегурочки из оперы «Снегурочка».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«Мальчик-замарашка»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ф.н.п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Полонский: «Весенняя песенка».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Гурьев: «Мамин праздник».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«Нотная лестница». Пение с названием нот.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«Гори, гори ясно». </w:t>
            </w:r>
            <w:proofErr w:type="spellStart"/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концертном зале. Музыкальное впечатление (С. Рахманинов)»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«Творчество С. Рахманинова».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Рахманинов «Вешние воды».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«Маленькая яблонька».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«Мальчик-замарашка» </w:t>
            </w:r>
            <w:proofErr w:type="spellStart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ф.н.п</w:t>
            </w:r>
            <w:proofErr w:type="spellEnd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Полонский: «Весенняя песенка».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«Нотная лестница». Пение с названием нот.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«Гори, гори ясно». </w:t>
            </w:r>
            <w:proofErr w:type="spellStart"/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0E" w:rsidRPr="005A550E" w:rsidTr="00FA4FC2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 w:cs="Arial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(1 ч.)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Музыкальная обобщающая викторина: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вокруг меня».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учащихся.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Выученные песни 3 четверти.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металлофоне знакомых песен с названием нот.</w:t>
            </w:r>
          </w:p>
          <w:p w:rsidR="005A550E" w:rsidRPr="00A95839" w:rsidRDefault="005A550E" w:rsidP="00A95839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Хаб</w:t>
            </w:r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арова «Чеботы</w:t>
            </w:r>
            <w:proofErr w:type="gramStart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«Тень-тень». «Гори, гори ясно». </w:t>
            </w:r>
            <w:proofErr w:type="spellStart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A95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0E" w:rsidRPr="005A550E" w:rsidTr="00FA4FC2">
        <w:tc>
          <w:tcPr>
            <w:tcW w:w="15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5A550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5A550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четверть</w:t>
            </w:r>
            <w:proofErr w:type="spellEnd"/>
            <w:r w:rsidRPr="005A550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(8 </w:t>
            </w:r>
            <w:proofErr w:type="spellStart"/>
            <w:r w:rsidRPr="005A550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часов</w:t>
            </w:r>
            <w:proofErr w:type="spellEnd"/>
            <w:r w:rsidRPr="005A550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5A550E" w:rsidRPr="005A550E" w:rsidTr="00FA4F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Музыкальная картина мира. (8 часов)</w:t>
            </w:r>
          </w:p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«Песенка-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чудесенка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(П.И. Чайковский «Немецкая песенка»)»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 Чайковский «Немецкая песенка».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 Чайковский «Немецкая песенка».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Филиппенко: «Чудо – чудеса».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«Маленькая яблонька».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Полонский: «Весенняя песенка».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Элементы нотной </w:t>
            </w:r>
            <w:proofErr w:type="spellStart"/>
            <w:proofErr w:type="gramStart"/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грамоты: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Тиличеева: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«Громко-тихо».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«Гори, гори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ясно». </w:t>
            </w:r>
            <w:proofErr w:type="spellStart"/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0E" w:rsidRPr="005A550E" w:rsidTr="00FA4F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свой инструмент</w:t>
            </w:r>
            <w:proofErr w:type="gram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Разыграй песню»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Беседа: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«Музыкальные инструменты и их звучание. Орган.»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Бах. «Шутка».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 Чайковский «Немецкая песенка».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Савельев: «</w:t>
            </w:r>
            <w:proofErr w:type="gram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крутом бережку</w:t>
            </w:r>
            <w:proofErr w:type="gram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Повторение выученной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Филиппенко: «Чудо – чудеса».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«Маленькая яблонька».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Тиличеева: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«Громко-тихо».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«Гори, гори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ясно». </w:t>
            </w:r>
            <w:proofErr w:type="spellStart"/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0E" w:rsidRPr="005A550E" w:rsidTr="00FA4F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«Ничего на свете лучше нету»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«Музыкальные инструменты и их звучание. Арфа.»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Глинка. «Арфа».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Бах. «Шутка».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Филиппенко: «Я на скрипочке играю».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Савельев: «</w:t>
            </w:r>
            <w:proofErr w:type="gramStart"/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крутом бережку</w:t>
            </w:r>
            <w:proofErr w:type="gramEnd"/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Филиппенко: «Чудо – чудеса».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Тиличеева: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«Громко-тихо». Игра на металлофоне.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на скрип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очке играю</w:t>
            </w:r>
            <w:proofErr w:type="gramStart"/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proofErr w:type="spellStart"/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proofErr w:type="gramEnd"/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«Хозяюшка».</w:t>
            </w:r>
          </w:p>
        </w:tc>
      </w:tr>
      <w:tr w:rsidR="005A550E" w:rsidRPr="005A550E" w:rsidTr="00FA4F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«Ничего на свете лучше нету»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</w:rPr>
              <w:t>. 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«Музыкальные инструменты и их звучание. Флейта.».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Моцарт: «Волшебная флейта».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Глинка. «Арфа».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Гладков: «Настоящий друг».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Савельев: «</w:t>
            </w:r>
            <w:proofErr w:type="gramStart"/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крутом бережку</w:t>
            </w:r>
            <w:proofErr w:type="gramEnd"/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Филиппенко: «Я на скрипочке играю».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Тиличеева: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на чем играю».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на скрипочке играю».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Инсценирование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К.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Орф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Хозяюшка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5A550E" w:rsidRPr="005A550E" w:rsidTr="00FA4F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свой инструмент</w:t>
            </w:r>
            <w:proofErr w:type="gram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Разыграй песню»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Беседа: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«Красота мелодии».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Ра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хманинов: «Итальянская полька».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Моцарт: «Волшебная флейта».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«По секрету всему свету».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Гладков: «Настоящий друг».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Савельев: «</w:t>
            </w:r>
            <w:proofErr w:type="gram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крутом бережку</w:t>
            </w:r>
            <w:proofErr w:type="gram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Тиличеева: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на чем играю».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на скрипочке играю».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Инсценирование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К.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Орф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Хозяюшка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5A550E" w:rsidRPr="005A550E" w:rsidTr="00FA4F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«Песенка-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чудесенка</w:t>
            </w:r>
            <w:proofErr w:type="spellEnd"/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(1ч.)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Беседа: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нотки и многое другое в музыке».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Е. Шварц: «Добрый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жук». Из кинофильма 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«Золушка».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Рахманинов: «Итальянская полька».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Разучивание новой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«Колыбельная медведицы».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«По секрету всему свету».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Гладков: «Настоящий друг».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Тиличеева: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«Лестница».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на скрипочке играю». </w:t>
            </w:r>
            <w:proofErr w:type="spellStart"/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«Хозяюшка».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«Ворона».</w:t>
            </w:r>
          </w:p>
        </w:tc>
      </w:tr>
      <w:tr w:rsidR="005A550E" w:rsidRPr="005A550E" w:rsidTr="000179F1">
        <w:trPr>
          <w:trHeight w:val="2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0179F1" w:rsidRDefault="000179F1" w:rsidP="000179F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</w:t>
            </w:r>
          </w:p>
          <w:p w:rsidR="005A550E" w:rsidRPr="000179F1" w:rsidRDefault="000179F1" w:rsidP="000179F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(1ч.)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Обобщающая музыкальная викторина: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любимая музыка!».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Слушание музыкального произведения: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учащихся.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Повторение выученной песни: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Выученные песни 4 четверти.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Элементы нотной грамоты: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металлофоне знакомых песен с названием нот.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Музыкально-ритмическая игра:</w:t>
            </w:r>
            <w:r w:rsidR="00017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на скрипочке играю».</w:t>
            </w:r>
          </w:p>
          <w:p w:rsidR="005A550E" w:rsidRPr="000179F1" w:rsidRDefault="000179F1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A550E"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="005A550E"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="005A550E"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5A550E" w:rsidRPr="005A550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«Хозяюшка». </w:t>
            </w:r>
            <w:r w:rsidR="005A550E"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="005A550E"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="005A550E"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«Ворона».</w:t>
            </w:r>
          </w:p>
        </w:tc>
      </w:tr>
      <w:tr w:rsidR="005A550E" w:rsidRPr="005A550E" w:rsidTr="00FA4F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0E" w:rsidRPr="005A550E" w:rsidRDefault="005A550E" w:rsidP="005A550E">
            <w:pPr>
              <w:widowControl w:val="0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урок-концерт</w:t>
            </w:r>
          </w:p>
          <w:p w:rsidR="005A550E" w:rsidRPr="000179F1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9F1">
              <w:rPr>
                <w:rFonts w:ascii="Times New Roman" w:eastAsia="Times New Roman" w:hAnsi="Times New Roman"/>
                <w:sz w:val="24"/>
                <w:szCs w:val="24"/>
              </w:rPr>
              <w:t>(1ч.)</w:t>
            </w:r>
          </w:p>
          <w:p w:rsidR="005A550E" w:rsidRPr="000179F1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самостоятельно выбирают разнообразные виды деятельности: песни, игры, игру на музыкальных инструментах, с использованием элементов сценического выступления.</w:t>
            </w:r>
          </w:p>
          <w:p w:rsidR="005A550E" w:rsidRPr="005A550E" w:rsidRDefault="005A550E" w:rsidP="005A550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весь музыкальный материал, выученный за год.</w:t>
            </w:r>
          </w:p>
          <w:p w:rsidR="005A550E" w:rsidRPr="005A550E" w:rsidRDefault="005A550E" w:rsidP="005A550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A550E" w:rsidRPr="005A550E" w:rsidRDefault="005A550E" w:rsidP="005A550E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5A550E" w:rsidRPr="005A550E" w:rsidRDefault="005A550E" w:rsidP="005A550E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5A550E" w:rsidRPr="005A550E" w:rsidRDefault="005A550E" w:rsidP="005A550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50E" w:rsidRPr="005A550E" w:rsidRDefault="005A550E" w:rsidP="005A550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50E" w:rsidRPr="005A550E" w:rsidRDefault="005A550E" w:rsidP="005A550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50E" w:rsidRPr="005A550E" w:rsidRDefault="005A550E" w:rsidP="005A550E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550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1C44" w:rsidRDefault="00001C44"/>
    <w:sectPr w:rsidR="00001C44" w:rsidSect="005A55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B2B"/>
    <w:multiLevelType w:val="multilevel"/>
    <w:tmpl w:val="0BE25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C1C2E"/>
    <w:multiLevelType w:val="hybridMultilevel"/>
    <w:tmpl w:val="A83CA2B0"/>
    <w:lvl w:ilvl="0" w:tplc="9D762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C38C4"/>
    <w:multiLevelType w:val="multilevel"/>
    <w:tmpl w:val="ECB477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31388"/>
    <w:multiLevelType w:val="hybridMultilevel"/>
    <w:tmpl w:val="2704127E"/>
    <w:lvl w:ilvl="0" w:tplc="9D762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8D6D818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4D2512"/>
    <w:multiLevelType w:val="hybridMultilevel"/>
    <w:tmpl w:val="B10A390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82910"/>
    <w:multiLevelType w:val="hybridMultilevel"/>
    <w:tmpl w:val="0D80254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13DDB"/>
    <w:multiLevelType w:val="hybridMultilevel"/>
    <w:tmpl w:val="8716C1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7A"/>
    <w:rsid w:val="00001C44"/>
    <w:rsid w:val="000179F1"/>
    <w:rsid w:val="005A550E"/>
    <w:rsid w:val="00790C7A"/>
    <w:rsid w:val="009E7826"/>
    <w:rsid w:val="00A95839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9086"/>
  <w15:chartTrackingRefBased/>
  <w15:docId w15:val="{EE7CCD01-3E5F-4D34-ACA0-6EF7BD2D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55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A55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55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50E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50E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50E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50E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50E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50E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55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550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550E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5A550E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5A550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5A550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5A550E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550E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A550E"/>
  </w:style>
  <w:style w:type="paragraph" w:styleId="a3">
    <w:name w:val="TOC Heading"/>
    <w:basedOn w:val="1"/>
    <w:next w:val="a"/>
    <w:uiPriority w:val="39"/>
    <w:unhideWhenUsed/>
    <w:qFormat/>
    <w:rsid w:val="005A550E"/>
    <w:pPr>
      <w:outlineLvl w:val="9"/>
    </w:pPr>
  </w:style>
  <w:style w:type="paragraph" w:styleId="a4">
    <w:name w:val="caption"/>
    <w:basedOn w:val="a"/>
    <w:next w:val="a"/>
    <w:uiPriority w:val="35"/>
    <w:semiHidden/>
    <w:unhideWhenUsed/>
    <w:qFormat/>
    <w:rsid w:val="005A550E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5A55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A550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5A550E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A550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5A550E"/>
    <w:rPr>
      <w:b/>
      <w:bCs/>
    </w:rPr>
  </w:style>
  <w:style w:type="character" w:styleId="aa">
    <w:name w:val="Emphasis"/>
    <w:basedOn w:val="a0"/>
    <w:uiPriority w:val="20"/>
    <w:qFormat/>
    <w:rsid w:val="005A550E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5A550E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A550E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A550E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A550E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5A550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5A550E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5A550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A550E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5A550E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5A550E"/>
    <w:rPr>
      <w:b/>
      <w:bCs/>
      <w:smallCaps/>
    </w:rPr>
  </w:style>
  <w:style w:type="paragraph" w:styleId="12">
    <w:name w:val="toc 1"/>
    <w:basedOn w:val="a"/>
    <w:next w:val="a"/>
    <w:autoRedefine/>
    <w:uiPriority w:val="39"/>
    <w:unhideWhenUsed/>
    <w:rsid w:val="005A550E"/>
    <w:pPr>
      <w:tabs>
        <w:tab w:val="right" w:leader="dot" w:pos="9344"/>
      </w:tabs>
      <w:spacing w:after="100" w:line="360" w:lineRule="auto"/>
    </w:pPr>
    <w:rPr>
      <w:rFonts w:eastAsiaTheme="minorEastAsia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5A550E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character" w:styleId="af4">
    <w:name w:val="Hyperlink"/>
    <w:basedOn w:val="a0"/>
    <w:uiPriority w:val="99"/>
    <w:unhideWhenUsed/>
    <w:rsid w:val="005A550E"/>
    <w:rPr>
      <w:color w:val="0563C1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A550E"/>
  </w:style>
  <w:style w:type="character" w:customStyle="1" w:styleId="af5">
    <w:name w:val="Основной Знак"/>
    <w:link w:val="af6"/>
    <w:locked/>
    <w:rsid w:val="005A550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6">
    <w:name w:val="Основной"/>
    <w:basedOn w:val="a"/>
    <w:link w:val="af5"/>
    <w:rsid w:val="005A550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aragraphStyle">
    <w:name w:val="Paragraph Style"/>
    <w:rsid w:val="005A5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5A550E"/>
    <w:pPr>
      <w:ind w:left="720"/>
      <w:contextualSpacing/>
    </w:pPr>
    <w:rPr>
      <w:rFonts w:ascii="Calibri" w:eastAsia="Calibri" w:hAnsi="Calibri" w:cs="Times New Roman"/>
    </w:rPr>
  </w:style>
  <w:style w:type="paragraph" w:styleId="af9">
    <w:name w:val="footnote text"/>
    <w:aliases w:val="Основной текст с отступом1,Основной текст с отступом11,Body Text Indent,Знак1,Body Text Indent1"/>
    <w:basedOn w:val="a"/>
    <w:link w:val="afa"/>
    <w:unhideWhenUsed/>
    <w:rsid w:val="005A5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9"/>
    <w:rsid w:val="005A550E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5A550E"/>
    <w:rPr>
      <w:vertAlign w:val="superscript"/>
    </w:rPr>
  </w:style>
  <w:style w:type="paragraph" w:customStyle="1" w:styleId="afc">
    <w:name w:val="Буллит"/>
    <w:basedOn w:val="af6"/>
    <w:rsid w:val="005A550E"/>
    <w:pPr>
      <w:ind w:firstLine="244"/>
      <w:textAlignment w:val="center"/>
    </w:pPr>
  </w:style>
  <w:style w:type="character" w:customStyle="1" w:styleId="13">
    <w:name w:val="Сноска1"/>
    <w:rsid w:val="005A550E"/>
    <w:rPr>
      <w:rFonts w:ascii="Times New Roman" w:hAnsi="Times New Roman" w:cs="Times New Roman"/>
      <w:vertAlign w:val="superscript"/>
    </w:rPr>
  </w:style>
  <w:style w:type="paragraph" w:customStyle="1" w:styleId="afd">
    <w:name w:val="Сноска"/>
    <w:basedOn w:val="af6"/>
    <w:rsid w:val="005A550E"/>
    <w:pPr>
      <w:spacing w:line="174" w:lineRule="atLeast"/>
      <w:textAlignment w:val="center"/>
    </w:pPr>
    <w:rPr>
      <w:sz w:val="17"/>
      <w:szCs w:val="17"/>
    </w:rPr>
  </w:style>
  <w:style w:type="paragraph" w:styleId="afe">
    <w:name w:val="Body Text"/>
    <w:basedOn w:val="a"/>
    <w:link w:val="aff"/>
    <w:uiPriority w:val="99"/>
    <w:unhideWhenUsed/>
    <w:qFormat/>
    <w:rsid w:val="005A550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5A550E"/>
    <w:rPr>
      <w:rFonts w:ascii="Calibri" w:eastAsia="Times New Roman" w:hAnsi="Calibri" w:cs="Times New Roman"/>
      <w:lang w:eastAsia="ru-RU"/>
    </w:rPr>
  </w:style>
  <w:style w:type="paragraph" w:styleId="aff0">
    <w:name w:val="header"/>
    <w:basedOn w:val="a"/>
    <w:link w:val="aff1"/>
    <w:uiPriority w:val="99"/>
    <w:unhideWhenUsed/>
    <w:rsid w:val="005A550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5A550E"/>
    <w:rPr>
      <w:rFonts w:ascii="Calibri" w:eastAsia="Times New Roman" w:hAnsi="Calibri" w:cs="Times New Roman"/>
      <w:lang w:eastAsia="ru-RU"/>
    </w:rPr>
  </w:style>
  <w:style w:type="paragraph" w:styleId="aff2">
    <w:name w:val="footer"/>
    <w:basedOn w:val="a"/>
    <w:link w:val="aff3"/>
    <w:uiPriority w:val="99"/>
    <w:unhideWhenUsed/>
    <w:rsid w:val="005A550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Нижний колонтитул Знак"/>
    <w:basedOn w:val="a0"/>
    <w:link w:val="aff2"/>
    <w:uiPriority w:val="99"/>
    <w:rsid w:val="005A550E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link w:val="af7"/>
    <w:uiPriority w:val="34"/>
    <w:locked/>
    <w:rsid w:val="005A550E"/>
    <w:rPr>
      <w:rFonts w:ascii="Calibri" w:eastAsia="Calibri" w:hAnsi="Calibri" w:cs="Times New Roman"/>
    </w:rPr>
  </w:style>
  <w:style w:type="paragraph" w:styleId="aff4">
    <w:name w:val="Normal (Web)"/>
    <w:basedOn w:val="a"/>
    <w:uiPriority w:val="99"/>
    <w:unhideWhenUsed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5A550E"/>
  </w:style>
  <w:style w:type="paragraph" w:customStyle="1" w:styleId="Default">
    <w:name w:val="Default"/>
    <w:rsid w:val="005A55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5A550E"/>
  </w:style>
  <w:style w:type="character" w:customStyle="1" w:styleId="c9">
    <w:name w:val="c9"/>
    <w:basedOn w:val="a0"/>
    <w:rsid w:val="005A550E"/>
  </w:style>
  <w:style w:type="paragraph" w:customStyle="1" w:styleId="c5">
    <w:name w:val="c5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50E"/>
  </w:style>
  <w:style w:type="character" w:customStyle="1" w:styleId="c2">
    <w:name w:val="c2"/>
    <w:basedOn w:val="a0"/>
    <w:rsid w:val="005A550E"/>
  </w:style>
  <w:style w:type="numbering" w:customStyle="1" w:styleId="31">
    <w:name w:val="Нет списка3"/>
    <w:next w:val="a2"/>
    <w:uiPriority w:val="99"/>
    <w:semiHidden/>
    <w:unhideWhenUsed/>
    <w:rsid w:val="005A550E"/>
  </w:style>
  <w:style w:type="paragraph" w:customStyle="1" w:styleId="western">
    <w:name w:val="western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5A550E"/>
    <w:rPr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5A55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5A550E"/>
    <w:rPr>
      <w:rFonts w:ascii="Tahoma" w:eastAsia="Calibri" w:hAnsi="Tahoma" w:cs="Tahoma"/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5A550E"/>
  </w:style>
  <w:style w:type="table" w:customStyle="1" w:styleId="15">
    <w:name w:val="Сетка таблицы1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uiPriority w:val="99"/>
    <w:rsid w:val="005A550E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42">
    <w:name w:val="Заг 4"/>
    <w:basedOn w:val="a"/>
    <w:rsid w:val="005A550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styleId="aff7">
    <w:name w:val="Table Grid"/>
    <w:basedOn w:val="a1"/>
    <w:uiPriority w:val="39"/>
    <w:rsid w:val="005A550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5A550E"/>
  </w:style>
  <w:style w:type="paragraph" w:customStyle="1" w:styleId="210">
    <w:name w:val="Заголовок 21"/>
    <w:basedOn w:val="a"/>
    <w:uiPriority w:val="1"/>
    <w:qFormat/>
    <w:rsid w:val="005A550E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52">
    <w:name w:val="Основной текст (5)_"/>
    <w:basedOn w:val="a0"/>
    <w:link w:val="53"/>
    <w:locked/>
    <w:rsid w:val="005A550E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A550E"/>
    <w:pPr>
      <w:widowControl w:val="0"/>
      <w:shd w:val="clear" w:color="auto" w:fill="FFFFFF"/>
      <w:spacing w:after="0" w:line="480" w:lineRule="exact"/>
      <w:jc w:val="both"/>
    </w:pPr>
    <w:rPr>
      <w:rFonts w:eastAsia="Times New Roman"/>
      <w:b/>
      <w:bCs/>
      <w:i/>
      <w:iCs/>
      <w:sz w:val="26"/>
      <w:szCs w:val="26"/>
    </w:rPr>
  </w:style>
  <w:style w:type="paragraph" w:customStyle="1" w:styleId="c17">
    <w:name w:val="c17"/>
    <w:basedOn w:val="a"/>
    <w:uiPriority w:val="99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pt">
    <w:name w:val="Основной текст (5) + 4 pt"/>
    <w:aliases w:val="Не полужирный,Не курсив,Интервал 1 pt"/>
    <w:basedOn w:val="52"/>
    <w:rsid w:val="005A550E"/>
    <w:rPr>
      <w:rFonts w:eastAsia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25">
    <w:name w:val="c25"/>
    <w:basedOn w:val="a0"/>
    <w:rsid w:val="005A550E"/>
  </w:style>
  <w:style w:type="character" w:customStyle="1" w:styleId="c11">
    <w:name w:val="c11"/>
    <w:basedOn w:val="a0"/>
    <w:rsid w:val="005A550E"/>
  </w:style>
  <w:style w:type="table" w:customStyle="1" w:styleId="25">
    <w:name w:val="Сетка таблицы2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5A550E"/>
  </w:style>
  <w:style w:type="paragraph" w:customStyle="1" w:styleId="p1">
    <w:name w:val="p1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A550E"/>
  </w:style>
  <w:style w:type="character" w:customStyle="1" w:styleId="s13">
    <w:name w:val="s13"/>
    <w:basedOn w:val="a0"/>
    <w:rsid w:val="005A550E"/>
  </w:style>
  <w:style w:type="paragraph" w:customStyle="1" w:styleId="p25">
    <w:name w:val="p25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A550E"/>
  </w:style>
  <w:style w:type="paragraph" w:customStyle="1" w:styleId="p24">
    <w:name w:val="p24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5A550E"/>
    <w:pPr>
      <w:spacing w:after="100"/>
      <w:ind w:left="440"/>
    </w:pPr>
    <w:rPr>
      <w:rFonts w:eastAsia="Calibri"/>
    </w:rPr>
  </w:style>
  <w:style w:type="table" w:customStyle="1" w:styleId="33">
    <w:name w:val="Сетка таблицы3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7">
    <w:name w:val="Font Style97"/>
    <w:basedOn w:val="a0"/>
    <w:rsid w:val="005A550E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5A5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A5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5A5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5A550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5A550E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5A550E"/>
    <w:rPr>
      <w:rFonts w:ascii="Segoe UI" w:hAnsi="Segoe UI" w:cs="Segoe UI"/>
      <w:sz w:val="18"/>
      <w:szCs w:val="18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5A550E"/>
    <w:rPr>
      <w:rFonts w:ascii="Calibri" w:eastAsia="Times New Roman" w:hAnsi="Calibri" w:cs="Times New Roman"/>
      <w:lang w:eastAsia="ru-RU"/>
    </w:rPr>
  </w:style>
  <w:style w:type="paragraph" w:styleId="aff9">
    <w:name w:val="annotation text"/>
    <w:basedOn w:val="a"/>
    <w:link w:val="aff8"/>
    <w:uiPriority w:val="99"/>
    <w:semiHidden/>
    <w:unhideWhenUsed/>
    <w:rsid w:val="005A55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5A550E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5A550E"/>
    <w:rPr>
      <w:rFonts w:ascii="Calibri" w:eastAsia="Times New Roman" w:hAnsi="Calibri" w:cs="Times New Roman"/>
      <w:b/>
      <w:bCs/>
      <w:lang w:eastAsia="ru-RU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5A550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5A550E"/>
    <w:rPr>
      <w:b/>
      <w:bCs/>
      <w:sz w:val="20"/>
      <w:szCs w:val="20"/>
    </w:rPr>
  </w:style>
  <w:style w:type="table" w:customStyle="1" w:styleId="111">
    <w:name w:val="Сетка таблицы11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А ОСН ТЕКСТ Знак"/>
    <w:link w:val="affd"/>
    <w:locked/>
    <w:rsid w:val="005A550E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fd">
    <w:name w:val="А ОСН ТЕКСТ"/>
    <w:basedOn w:val="a"/>
    <w:link w:val="affc"/>
    <w:rsid w:val="005A550E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5A550E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5A550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5A550E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4pt1pt">
    <w:name w:val="Основной текст (5) + 4 pt;Не полужирный;Не курсив;Интервал 1 pt"/>
    <w:basedOn w:val="52"/>
    <w:rsid w:val="005A550E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A550E"/>
  </w:style>
  <w:style w:type="paragraph" w:customStyle="1" w:styleId="p4">
    <w:name w:val="p4"/>
    <w:basedOn w:val="a"/>
    <w:rsid w:val="005A55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">
    <w:name w:val="s1"/>
    <w:rsid w:val="005A550E"/>
  </w:style>
  <w:style w:type="paragraph" w:customStyle="1" w:styleId="affe">
    <w:name w:val="заголовок столбца"/>
    <w:basedOn w:val="a"/>
    <w:uiPriority w:val="99"/>
    <w:rsid w:val="005A550E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5A550E"/>
  </w:style>
  <w:style w:type="paragraph" w:styleId="26">
    <w:name w:val="Body Text 2"/>
    <w:basedOn w:val="a"/>
    <w:link w:val="27"/>
    <w:uiPriority w:val="99"/>
    <w:rsid w:val="005A550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5A550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5A550E"/>
  </w:style>
  <w:style w:type="paragraph" w:customStyle="1" w:styleId="u-2-msonormal">
    <w:name w:val="u-2-msonormal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A550E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A550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5A550E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5A550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5A550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5A55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A550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A550E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A55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5A550E"/>
    <w:rPr>
      <w:rFonts w:ascii="Times New Roman" w:hAnsi="Times New Roman" w:cs="Times New Roman"/>
      <w:sz w:val="22"/>
      <w:szCs w:val="22"/>
    </w:rPr>
  </w:style>
  <w:style w:type="character" w:customStyle="1" w:styleId="afff">
    <w:name w:val="Текст Знак"/>
    <w:basedOn w:val="a0"/>
    <w:link w:val="afff0"/>
    <w:semiHidden/>
    <w:rsid w:val="005A550E"/>
    <w:rPr>
      <w:rFonts w:ascii="Courier New" w:eastAsia="Times New Roman" w:hAnsi="Courier New" w:cs="Courier New"/>
      <w:lang w:eastAsia="ru-RU"/>
    </w:rPr>
  </w:style>
  <w:style w:type="paragraph" w:styleId="afff0">
    <w:name w:val="Plain Text"/>
    <w:basedOn w:val="a"/>
    <w:link w:val="afff"/>
    <w:semiHidden/>
    <w:unhideWhenUsed/>
    <w:rsid w:val="005A550E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9">
    <w:name w:val="Текст Знак1"/>
    <w:basedOn w:val="a0"/>
    <w:uiPriority w:val="99"/>
    <w:semiHidden/>
    <w:rsid w:val="005A550E"/>
    <w:rPr>
      <w:rFonts w:ascii="Consolas" w:hAnsi="Consolas"/>
      <w:sz w:val="21"/>
      <w:szCs w:val="21"/>
    </w:rPr>
  </w:style>
  <w:style w:type="paragraph" w:customStyle="1" w:styleId="formattext">
    <w:name w:val="formattext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5A550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5A5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5A550E"/>
    <w:rPr>
      <w:rFonts w:ascii="Times New Roman" w:hAnsi="Times New Roman" w:cs="Times New Roman"/>
      <w:i/>
      <w:iCs/>
      <w:sz w:val="20"/>
      <w:szCs w:val="20"/>
    </w:rPr>
  </w:style>
  <w:style w:type="table" w:customStyle="1" w:styleId="211">
    <w:name w:val="Сетка таблицы21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Основной текст_"/>
    <w:basedOn w:val="a0"/>
    <w:link w:val="28"/>
    <w:rsid w:val="005A55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f1"/>
    <w:rsid w:val="005A550E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styleId="afff2">
    <w:name w:val="annotation reference"/>
    <w:basedOn w:val="a0"/>
    <w:uiPriority w:val="99"/>
    <w:semiHidden/>
    <w:unhideWhenUsed/>
    <w:rsid w:val="005A550E"/>
    <w:rPr>
      <w:sz w:val="16"/>
      <w:szCs w:val="16"/>
    </w:rPr>
  </w:style>
  <w:style w:type="character" w:customStyle="1" w:styleId="29">
    <w:name w:val="Знак сноски2"/>
    <w:rsid w:val="005A550E"/>
    <w:rPr>
      <w:vertAlign w:val="superscript"/>
    </w:rPr>
  </w:style>
  <w:style w:type="table" w:customStyle="1" w:styleId="43">
    <w:name w:val="Сетка таблицы4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5A550E"/>
  </w:style>
  <w:style w:type="table" w:customStyle="1" w:styleId="54">
    <w:name w:val="Сетка таблицы5"/>
    <w:basedOn w:val="a1"/>
    <w:next w:val="aff7"/>
    <w:uiPriority w:val="9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5A550E"/>
  </w:style>
  <w:style w:type="table" w:customStyle="1" w:styleId="62">
    <w:name w:val="Сетка таблицы6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5A550E"/>
  </w:style>
  <w:style w:type="table" w:customStyle="1" w:styleId="72">
    <w:name w:val="Сетка таблицы7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5A550E"/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5A550E"/>
    <w:rPr>
      <w:rFonts w:eastAsiaTheme="minorEastAsia"/>
      <w:sz w:val="20"/>
      <w:szCs w:val="20"/>
    </w:rPr>
  </w:style>
  <w:style w:type="table" w:customStyle="1" w:styleId="92">
    <w:name w:val="Сетка таблицы9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5A550E"/>
  </w:style>
  <w:style w:type="numbering" w:customStyle="1" w:styleId="1110">
    <w:name w:val="Нет списка111"/>
    <w:next w:val="a2"/>
    <w:uiPriority w:val="99"/>
    <w:semiHidden/>
    <w:unhideWhenUsed/>
    <w:rsid w:val="005A550E"/>
  </w:style>
  <w:style w:type="numbering" w:customStyle="1" w:styleId="121">
    <w:name w:val="Нет списка12"/>
    <w:next w:val="a2"/>
    <w:uiPriority w:val="99"/>
    <w:semiHidden/>
    <w:unhideWhenUsed/>
    <w:rsid w:val="005A550E"/>
  </w:style>
  <w:style w:type="numbering" w:customStyle="1" w:styleId="130">
    <w:name w:val="Нет списка13"/>
    <w:next w:val="a2"/>
    <w:uiPriority w:val="99"/>
    <w:semiHidden/>
    <w:unhideWhenUsed/>
    <w:rsid w:val="005A550E"/>
  </w:style>
  <w:style w:type="table" w:customStyle="1" w:styleId="101">
    <w:name w:val="Сетка таблицы10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5A550E"/>
  </w:style>
  <w:style w:type="table" w:customStyle="1" w:styleId="131">
    <w:name w:val="Сетка таблицы13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5A550E"/>
  </w:style>
  <w:style w:type="paragraph" w:styleId="34">
    <w:name w:val="toc 3"/>
    <w:basedOn w:val="a"/>
    <w:next w:val="a"/>
    <w:autoRedefine/>
    <w:uiPriority w:val="39"/>
    <w:unhideWhenUsed/>
    <w:rsid w:val="005A550E"/>
    <w:pPr>
      <w:spacing w:after="100"/>
      <w:ind w:left="440"/>
    </w:pPr>
    <w:rPr>
      <w:rFonts w:eastAsia="Calibri"/>
    </w:rPr>
  </w:style>
  <w:style w:type="table" w:customStyle="1" w:styleId="141">
    <w:name w:val="Сетка таблицы14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5A550E"/>
  </w:style>
  <w:style w:type="table" w:customStyle="1" w:styleId="170">
    <w:name w:val="Сетка таблицы17"/>
    <w:basedOn w:val="a1"/>
    <w:next w:val="aff7"/>
    <w:uiPriority w:val="9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5A550E"/>
  </w:style>
  <w:style w:type="paragraph" w:customStyle="1" w:styleId="paragraph">
    <w:name w:val="paragraph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A550E"/>
  </w:style>
  <w:style w:type="character" w:customStyle="1" w:styleId="normaltextrun">
    <w:name w:val="normaltextrun"/>
    <w:basedOn w:val="a0"/>
    <w:rsid w:val="005A550E"/>
  </w:style>
  <w:style w:type="character" w:customStyle="1" w:styleId="eop">
    <w:name w:val="eop"/>
    <w:basedOn w:val="a0"/>
    <w:rsid w:val="005A550E"/>
  </w:style>
  <w:style w:type="character" w:customStyle="1" w:styleId="contextualspellingandgrammarerror">
    <w:name w:val="contextualspellingandgrammarerror"/>
    <w:basedOn w:val="a0"/>
    <w:rsid w:val="005A550E"/>
  </w:style>
  <w:style w:type="character" w:customStyle="1" w:styleId="linebreakblob">
    <w:name w:val="linebreakblob"/>
    <w:basedOn w:val="a0"/>
    <w:rsid w:val="005A550E"/>
  </w:style>
  <w:style w:type="character" w:customStyle="1" w:styleId="scxw106321696">
    <w:name w:val="scxw106321696"/>
    <w:basedOn w:val="a0"/>
    <w:rsid w:val="005A550E"/>
  </w:style>
  <w:style w:type="character" w:customStyle="1" w:styleId="spellingerror">
    <w:name w:val="spellingerror"/>
    <w:basedOn w:val="a0"/>
    <w:rsid w:val="005A550E"/>
  </w:style>
  <w:style w:type="paragraph" w:customStyle="1" w:styleId="c12">
    <w:name w:val="c12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5A550E"/>
  </w:style>
  <w:style w:type="character" w:customStyle="1" w:styleId="c29">
    <w:name w:val="c29"/>
    <w:basedOn w:val="a0"/>
    <w:rsid w:val="005A550E"/>
  </w:style>
  <w:style w:type="paragraph" w:customStyle="1" w:styleId="c21">
    <w:name w:val="c21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A550E"/>
  </w:style>
  <w:style w:type="character" w:customStyle="1" w:styleId="c13">
    <w:name w:val="c13"/>
    <w:basedOn w:val="a0"/>
    <w:rsid w:val="005A550E"/>
  </w:style>
  <w:style w:type="numbering" w:customStyle="1" w:styleId="181">
    <w:name w:val="Нет списка18"/>
    <w:next w:val="a2"/>
    <w:uiPriority w:val="99"/>
    <w:semiHidden/>
    <w:unhideWhenUsed/>
    <w:rsid w:val="005A550E"/>
  </w:style>
  <w:style w:type="numbering" w:customStyle="1" w:styleId="191">
    <w:name w:val="Нет списка19"/>
    <w:next w:val="a2"/>
    <w:uiPriority w:val="99"/>
    <w:semiHidden/>
    <w:unhideWhenUsed/>
    <w:rsid w:val="005A550E"/>
  </w:style>
  <w:style w:type="table" w:customStyle="1" w:styleId="200">
    <w:name w:val="Сетка таблицы20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5A550E"/>
  </w:style>
  <w:style w:type="numbering" w:customStyle="1" w:styleId="212">
    <w:name w:val="Нет списка21"/>
    <w:next w:val="a2"/>
    <w:uiPriority w:val="99"/>
    <w:semiHidden/>
    <w:unhideWhenUsed/>
    <w:rsid w:val="005A550E"/>
  </w:style>
  <w:style w:type="table" w:customStyle="1" w:styleId="230">
    <w:name w:val="Сетка таблицы23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5A550E"/>
  </w:style>
  <w:style w:type="table" w:customStyle="1" w:styleId="240">
    <w:name w:val="Сетка таблицы24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5A550E"/>
  </w:style>
  <w:style w:type="table" w:customStyle="1" w:styleId="250">
    <w:name w:val="Сетка таблицы25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5A550E"/>
  </w:style>
  <w:style w:type="character" w:customStyle="1" w:styleId="wmi-sign">
    <w:name w:val="wmi-sign"/>
    <w:basedOn w:val="a0"/>
    <w:rsid w:val="005A550E"/>
  </w:style>
  <w:style w:type="numbering" w:customStyle="1" w:styleId="251">
    <w:name w:val="Нет списка25"/>
    <w:next w:val="a2"/>
    <w:uiPriority w:val="99"/>
    <w:semiHidden/>
    <w:unhideWhenUsed/>
    <w:rsid w:val="005A550E"/>
  </w:style>
  <w:style w:type="table" w:customStyle="1" w:styleId="270">
    <w:name w:val="Сетка таблицы27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4">
    <w:name w:val="c24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A550E"/>
  </w:style>
  <w:style w:type="character" w:customStyle="1" w:styleId="c36">
    <w:name w:val="c36"/>
    <w:basedOn w:val="a0"/>
    <w:rsid w:val="005A550E"/>
  </w:style>
  <w:style w:type="character" w:customStyle="1" w:styleId="c34">
    <w:name w:val="c34"/>
    <w:basedOn w:val="a0"/>
    <w:rsid w:val="005A550E"/>
  </w:style>
  <w:style w:type="character" w:customStyle="1" w:styleId="c32">
    <w:name w:val="c32"/>
    <w:basedOn w:val="a0"/>
    <w:rsid w:val="005A550E"/>
  </w:style>
  <w:style w:type="character" w:customStyle="1" w:styleId="c48">
    <w:name w:val="c48"/>
    <w:basedOn w:val="a0"/>
    <w:rsid w:val="005A550E"/>
  </w:style>
  <w:style w:type="numbering" w:customStyle="1" w:styleId="261">
    <w:name w:val="Нет списка26"/>
    <w:next w:val="a2"/>
    <w:uiPriority w:val="99"/>
    <w:semiHidden/>
    <w:unhideWhenUsed/>
    <w:rsid w:val="005A550E"/>
  </w:style>
  <w:style w:type="numbering" w:customStyle="1" w:styleId="271">
    <w:name w:val="Нет списка27"/>
    <w:next w:val="a2"/>
    <w:uiPriority w:val="99"/>
    <w:semiHidden/>
    <w:unhideWhenUsed/>
    <w:rsid w:val="005A550E"/>
  </w:style>
  <w:style w:type="numbering" w:customStyle="1" w:styleId="280">
    <w:name w:val="Нет списка28"/>
    <w:next w:val="a2"/>
    <w:uiPriority w:val="99"/>
    <w:semiHidden/>
    <w:unhideWhenUsed/>
    <w:rsid w:val="005A550E"/>
  </w:style>
  <w:style w:type="table" w:customStyle="1" w:styleId="281">
    <w:name w:val="Сетка таблицы28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5A550E"/>
  </w:style>
  <w:style w:type="table" w:customStyle="1" w:styleId="291">
    <w:name w:val="Сетка таблицы29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5A550E"/>
  </w:style>
  <w:style w:type="numbering" w:customStyle="1" w:styleId="311">
    <w:name w:val="Нет списка31"/>
    <w:next w:val="a2"/>
    <w:uiPriority w:val="99"/>
    <w:semiHidden/>
    <w:unhideWhenUsed/>
    <w:rsid w:val="005A550E"/>
  </w:style>
  <w:style w:type="table" w:customStyle="1" w:styleId="301">
    <w:name w:val="Сетка таблицы30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5A550E"/>
  </w:style>
  <w:style w:type="table" w:customStyle="1" w:styleId="312">
    <w:name w:val="Сетка таблицы31"/>
    <w:basedOn w:val="a1"/>
    <w:next w:val="aff7"/>
    <w:uiPriority w:val="99"/>
    <w:rsid w:val="005A5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7"/>
    <w:uiPriority w:val="59"/>
    <w:rsid w:val="005A55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5A550E"/>
  </w:style>
  <w:style w:type="table" w:customStyle="1" w:styleId="321">
    <w:name w:val="Сетка таблицы32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2"/>
    <w:uiPriority w:val="99"/>
    <w:semiHidden/>
    <w:unhideWhenUsed/>
    <w:rsid w:val="005A550E"/>
  </w:style>
  <w:style w:type="table" w:customStyle="1" w:styleId="35">
    <w:name w:val="Сетка таблицы35"/>
    <w:basedOn w:val="a1"/>
    <w:next w:val="aff7"/>
    <w:uiPriority w:val="59"/>
    <w:rsid w:val="005A55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f7"/>
    <w:uiPriority w:val="59"/>
    <w:rsid w:val="009E782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2023-11-02T21:39:00Z</dcterms:created>
  <dcterms:modified xsi:type="dcterms:W3CDTF">2023-11-05T06:57:00Z</dcterms:modified>
</cp:coreProperties>
</file>