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94" w:rsidRDefault="00482237" w:rsidP="00607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\Desktop\сканы\полож. о раб. про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сканы\полож. о раб. прогр.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3549B" w:rsidRPr="00722CFD" w:rsidRDefault="00112B17" w:rsidP="004822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-  в  случае  если  примерная,  авторская  программы  и  соответствующий  учебно-методический  комплект  отсутствуют,  рабочая  программа  составляется</w:t>
      </w:r>
      <w:r w:rsidR="002C2414" w:rsidRPr="00722CFD">
        <w:rPr>
          <w:rFonts w:ascii="Times New Roman" w:hAnsi="Times New Roman" w:cs="Times New Roman"/>
          <w:sz w:val="24"/>
          <w:szCs w:val="24"/>
        </w:rPr>
        <w:t xml:space="preserve">  на  основе  учебной  литературы  (для  рабочих  программ  по  элективным,  факультативным  и  дополнительным  образовательным  курсам).  В  этом  случае  проводится  дополнительная  внешняя  экспертиза,  которую  осуществляет  муниципальный  экспертный  совет.</w:t>
      </w:r>
    </w:p>
    <w:p w:rsidR="00FA6807" w:rsidRPr="00722CFD" w:rsidRDefault="0053549B" w:rsidP="00722C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FA6807" w:rsidRPr="00722CFD">
        <w:rPr>
          <w:rFonts w:ascii="Times New Roman" w:hAnsi="Times New Roman" w:cs="Times New Roman"/>
          <w:sz w:val="24"/>
          <w:szCs w:val="24"/>
        </w:rPr>
        <w:t xml:space="preserve">В  случае  использования  </w:t>
      </w:r>
      <w:r w:rsidRPr="00722CFD">
        <w:rPr>
          <w:rFonts w:ascii="Times New Roman" w:hAnsi="Times New Roman" w:cs="Times New Roman"/>
          <w:sz w:val="24"/>
          <w:szCs w:val="24"/>
        </w:rPr>
        <w:t xml:space="preserve">педагогом  авторских  программ </w:t>
      </w:r>
      <w:r w:rsidR="00FA6807" w:rsidRPr="00722CFD">
        <w:rPr>
          <w:rFonts w:ascii="Times New Roman" w:hAnsi="Times New Roman" w:cs="Times New Roman"/>
          <w:sz w:val="24"/>
          <w:szCs w:val="24"/>
        </w:rPr>
        <w:t xml:space="preserve">учебных  предметов,  курсов,  дисциплин  (модулей),  разработанных  на  основе  примерных  программ,  они  могут  рассматриваться  как  рабочие  программы.  </w:t>
      </w:r>
    </w:p>
    <w:p w:rsidR="00FA6807" w:rsidRPr="00722CFD" w:rsidRDefault="00FA6807" w:rsidP="00FA6807">
      <w:pPr>
        <w:pStyle w:val="a8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2414" w:rsidRPr="00722CFD" w:rsidRDefault="002C2414" w:rsidP="008624A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>Технология  разработки  рабочей  программы.</w:t>
      </w:r>
    </w:p>
    <w:p w:rsidR="00607494" w:rsidRPr="00722CFD" w:rsidRDefault="00607494" w:rsidP="008624A9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Рабочая программа разрабатывается п</w:t>
      </w:r>
      <w:r w:rsidR="002C2414" w:rsidRPr="00722CFD">
        <w:rPr>
          <w:rFonts w:ascii="Times New Roman" w:hAnsi="Times New Roman" w:cs="Times New Roman"/>
          <w:sz w:val="24"/>
          <w:szCs w:val="24"/>
        </w:rPr>
        <w:t xml:space="preserve">едагогом или группой педагогов  по  определенному  учебному  предмету  или  курсу  (элективному,  факультативному,  курсу  </w:t>
      </w:r>
      <w:r w:rsidR="007179BF" w:rsidRPr="00722CFD">
        <w:rPr>
          <w:rFonts w:ascii="Times New Roman" w:hAnsi="Times New Roman" w:cs="Times New Roman"/>
          <w:sz w:val="24"/>
          <w:szCs w:val="24"/>
        </w:rPr>
        <w:t xml:space="preserve">внеурочной деятельности, </w:t>
      </w:r>
      <w:r w:rsidR="002C2414" w:rsidRPr="00722CFD">
        <w:rPr>
          <w:rFonts w:ascii="Times New Roman" w:hAnsi="Times New Roman" w:cs="Times New Roman"/>
          <w:sz w:val="24"/>
          <w:szCs w:val="24"/>
        </w:rPr>
        <w:t>дополнительного  образования)  на  уровень  образования  (начальное  общее  образование – 4  года,  основное</w:t>
      </w:r>
      <w:r w:rsidR="008624A9" w:rsidRPr="00722CFD">
        <w:rPr>
          <w:rFonts w:ascii="Times New Roman" w:hAnsi="Times New Roman" w:cs="Times New Roman"/>
          <w:sz w:val="24"/>
          <w:szCs w:val="24"/>
        </w:rPr>
        <w:t xml:space="preserve">  общее  образование – 5  лет</w:t>
      </w:r>
      <w:r w:rsidR="002C2414" w:rsidRPr="00722CFD">
        <w:rPr>
          <w:rFonts w:ascii="Times New Roman" w:hAnsi="Times New Roman" w:cs="Times New Roman"/>
          <w:sz w:val="24"/>
          <w:szCs w:val="24"/>
        </w:rPr>
        <w:t>)</w:t>
      </w:r>
      <w:r w:rsidRPr="00722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2CF" w:rsidRPr="00722CFD" w:rsidRDefault="008A42CF" w:rsidP="00FA6807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Обязательный минимум содержания каждой Рабочей программы устанавливается в соответствии с примерной образовательной программой и государственным образовательным стандартом.</w:t>
      </w:r>
    </w:p>
    <w:p w:rsidR="008A42CF" w:rsidRPr="00722CFD" w:rsidRDefault="007179BF" w:rsidP="00FA6807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Педагог</w:t>
      </w:r>
      <w:r w:rsidR="008A42CF" w:rsidRPr="00722CFD">
        <w:rPr>
          <w:rFonts w:ascii="Times New Roman" w:hAnsi="Times New Roman" w:cs="Times New Roman"/>
          <w:sz w:val="24"/>
          <w:szCs w:val="24"/>
        </w:rPr>
        <w:t xml:space="preserve"> составляет Рабочую программу на основе имеющихся примерных (типовых) учебных программ, авторских рабочих учебных программ. При этом Рабочая программа может отличаться от вышеназванных программ не более чем на 20 %.</w:t>
      </w:r>
    </w:p>
    <w:p w:rsidR="00442E42" w:rsidRPr="00722CFD" w:rsidRDefault="008624A9" w:rsidP="00442E42">
      <w:pPr>
        <w:pStyle w:val="a8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Если в примерной (авторской)  программе не указано распределение часов по разделам и темам, а указано только общее количество часов, составитель в рабочей программе по предмету  (курсу) распределяет часы по разделам и темам самостоятельно, ориентируясь на содержание используемых учебно-методические комплектов и индивидуальные особенности учащихся.</w:t>
      </w:r>
    </w:p>
    <w:p w:rsidR="008624A9" w:rsidRPr="00722CFD" w:rsidRDefault="008624A9" w:rsidP="00442E42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  <w:lang w:eastAsia="zh-CN"/>
        </w:rPr>
        <w:t xml:space="preserve">Составитель рабочей программы имеет право самостоятельно: </w:t>
      </w:r>
    </w:p>
    <w:p w:rsidR="008624A9" w:rsidRPr="00722CFD" w:rsidRDefault="008624A9" w:rsidP="00442E42">
      <w:pPr>
        <w:pStyle w:val="a9"/>
        <w:spacing w:before="0" w:after="0"/>
        <w:rPr>
          <w:rFonts w:ascii="Times New Roman" w:hAnsi="Times New Roman"/>
          <w:lang w:eastAsia="zh-CN"/>
        </w:rPr>
      </w:pPr>
      <w:r w:rsidRPr="00722CFD">
        <w:rPr>
          <w:rFonts w:ascii="Times New Roman" w:hAnsi="Times New Roman"/>
          <w:lang w:eastAsia="zh-CN"/>
        </w:rPr>
        <w:t>- включить уроки, предусматривающие проведение различного вида контроля;</w:t>
      </w:r>
    </w:p>
    <w:p w:rsidR="008624A9" w:rsidRPr="00722CFD" w:rsidRDefault="00442E42" w:rsidP="0044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8624A9" w:rsidRPr="00722CFD">
        <w:rPr>
          <w:rFonts w:ascii="Times New Roman" w:hAnsi="Times New Roman" w:cs="Times New Roman"/>
          <w:sz w:val="24"/>
          <w:szCs w:val="24"/>
        </w:rPr>
        <w:t>расширить перечень изучаемых тем, понятий в пределах учебной нагрузки;</w:t>
      </w:r>
    </w:p>
    <w:p w:rsidR="008624A9" w:rsidRPr="00722CFD" w:rsidRDefault="00442E42" w:rsidP="0044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8624A9" w:rsidRPr="00722CFD">
        <w:rPr>
          <w:rFonts w:ascii="Times New Roman" w:hAnsi="Times New Roman" w:cs="Times New Roman"/>
          <w:sz w:val="24"/>
          <w:szCs w:val="24"/>
        </w:rPr>
        <w:t>конкретизировать и детализировать темы;</w:t>
      </w:r>
    </w:p>
    <w:p w:rsidR="008624A9" w:rsidRPr="00722CFD" w:rsidRDefault="00442E42" w:rsidP="0044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8624A9" w:rsidRPr="00722CFD">
        <w:rPr>
          <w:rFonts w:ascii="Times New Roman" w:hAnsi="Times New Roman" w:cs="Times New Roman"/>
          <w:sz w:val="24"/>
          <w:szCs w:val="24"/>
        </w:rPr>
        <w:t>распределять учебный материал по годам обучения (при отсутствии распределения в авторской программе);</w:t>
      </w:r>
    </w:p>
    <w:p w:rsidR="008624A9" w:rsidRPr="00722CFD" w:rsidRDefault="00442E42" w:rsidP="0044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8624A9" w:rsidRPr="00722CFD">
        <w:rPr>
          <w:rFonts w:ascii="Times New Roman" w:hAnsi="Times New Roman" w:cs="Times New Roman"/>
          <w:sz w:val="24"/>
          <w:szCs w:val="24"/>
        </w:rPr>
        <w:t>распределять количество часов, отведенное на изучение курса (при отсутствии распределения в авторской программе);</w:t>
      </w:r>
    </w:p>
    <w:p w:rsidR="008624A9" w:rsidRPr="00722CFD" w:rsidRDefault="00442E42" w:rsidP="0044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8624A9" w:rsidRPr="00722CFD">
        <w:rPr>
          <w:rFonts w:ascii="Times New Roman" w:hAnsi="Times New Roman" w:cs="Times New Roman"/>
          <w:sz w:val="24"/>
          <w:szCs w:val="24"/>
        </w:rPr>
        <w:t xml:space="preserve">конкретизировать требования к результатам освоения основной образовательной программы учащимися; </w:t>
      </w:r>
    </w:p>
    <w:p w:rsidR="00442E42" w:rsidRPr="00722CFD" w:rsidRDefault="00442E42" w:rsidP="0044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8624A9" w:rsidRPr="00722CFD">
        <w:rPr>
          <w:rFonts w:ascii="Times New Roman" w:hAnsi="Times New Roman" w:cs="Times New Roman"/>
          <w:sz w:val="24"/>
          <w:szCs w:val="24"/>
        </w:rPr>
        <w:t>устанавливать последовательность изучения учебного материала, исходя из его дидактической значимости.</w:t>
      </w:r>
    </w:p>
    <w:p w:rsidR="00442E42" w:rsidRPr="00722CFD" w:rsidRDefault="00442E42" w:rsidP="0044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2.6. Рабочая программа учебного курса, предмета, дисциплины (модуля) является основой для создания учителем  календарно-тематического планирования.</w:t>
      </w:r>
      <w:r w:rsidRPr="0072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Календарно-тематическое планирование </w:t>
      </w:r>
      <w:r w:rsidRPr="00722CFD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442E42" w:rsidRPr="00722CFD" w:rsidRDefault="00442E42" w:rsidP="00442E42">
      <w:pPr>
        <w:pStyle w:val="western"/>
        <w:spacing w:before="0" w:beforeAutospacing="0" w:after="0" w:afterAutospacing="0"/>
        <w:jc w:val="both"/>
      </w:pPr>
      <w:r w:rsidRPr="00722CFD">
        <w:t xml:space="preserve">- пояснительную записку; </w:t>
      </w:r>
    </w:p>
    <w:p w:rsidR="00442E42" w:rsidRPr="00722CFD" w:rsidRDefault="00442E42" w:rsidP="00442E42">
      <w:pPr>
        <w:pStyle w:val="western"/>
        <w:spacing w:before="0" w:beforeAutospacing="0" w:after="0" w:afterAutospacing="0"/>
        <w:jc w:val="both"/>
      </w:pPr>
      <w:r w:rsidRPr="00722CFD">
        <w:t>- календарно-тематический план  на учебный год;</w:t>
      </w:r>
    </w:p>
    <w:p w:rsidR="00442E42" w:rsidRPr="00722CFD" w:rsidRDefault="00442E42" w:rsidP="00442E42">
      <w:pPr>
        <w:pStyle w:val="western"/>
        <w:spacing w:before="0" w:beforeAutospacing="0" w:after="0" w:afterAutospacing="0"/>
        <w:jc w:val="both"/>
      </w:pPr>
      <w:r w:rsidRPr="00722CFD">
        <w:t>- материалы в виде тестовых, контрольных работ, вопросов для зачета, темы сочинений, список тем рефератов, темы проектов и др. (в соответствии с локальными актами школы).</w:t>
      </w:r>
    </w:p>
    <w:p w:rsidR="00607494" w:rsidRPr="00722CFD" w:rsidRDefault="00607494" w:rsidP="00AD06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607494" w:rsidRPr="00722CFD" w:rsidRDefault="00442E42" w:rsidP="00442E4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>Требования к структуре и содержанию Рабочей программы</w:t>
      </w:r>
    </w:p>
    <w:p w:rsidR="00607494" w:rsidRPr="00722CFD" w:rsidRDefault="00607494" w:rsidP="00FA6807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Структура Рабочей программы составляется с учетом:</w:t>
      </w:r>
    </w:p>
    <w:p w:rsidR="00607494" w:rsidRPr="00722CFD" w:rsidRDefault="00325D88" w:rsidP="00325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607494" w:rsidRPr="00722CFD">
        <w:rPr>
          <w:rFonts w:ascii="Times New Roman" w:hAnsi="Times New Roman" w:cs="Times New Roman"/>
          <w:sz w:val="24"/>
          <w:szCs w:val="24"/>
        </w:rPr>
        <w:t>требований федеральных государственных образовательных стандартов;</w:t>
      </w:r>
    </w:p>
    <w:p w:rsidR="00607494" w:rsidRPr="00722CFD" w:rsidRDefault="00325D88" w:rsidP="00325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607494" w:rsidRPr="00722CFD">
        <w:rPr>
          <w:rFonts w:ascii="Times New Roman" w:hAnsi="Times New Roman" w:cs="Times New Roman"/>
          <w:sz w:val="24"/>
          <w:szCs w:val="24"/>
        </w:rPr>
        <w:t>обязательного минимума содержания учебных программ;</w:t>
      </w:r>
    </w:p>
    <w:p w:rsidR="00607494" w:rsidRPr="00722CFD" w:rsidRDefault="00325D88" w:rsidP="00325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607494" w:rsidRPr="00722CFD">
        <w:rPr>
          <w:rFonts w:ascii="Times New Roman" w:hAnsi="Times New Roman" w:cs="Times New Roman"/>
          <w:sz w:val="24"/>
          <w:szCs w:val="24"/>
        </w:rPr>
        <w:t>требований к уровню подготовки выпускников;</w:t>
      </w:r>
    </w:p>
    <w:p w:rsidR="00607494" w:rsidRPr="00722CFD" w:rsidRDefault="00325D88" w:rsidP="00325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607494" w:rsidRPr="00722CFD">
        <w:rPr>
          <w:rFonts w:ascii="Times New Roman" w:hAnsi="Times New Roman" w:cs="Times New Roman"/>
          <w:sz w:val="24"/>
          <w:szCs w:val="24"/>
        </w:rPr>
        <w:t>объема часов учебной нагрузки, определенного учебным планом образовательного учреждения для реализации учебных курсов, предметов, дисциплин (модулей);</w:t>
      </w:r>
    </w:p>
    <w:p w:rsidR="00607494" w:rsidRPr="00722CFD" w:rsidRDefault="00325D88" w:rsidP="00325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607494" w:rsidRPr="00722CFD">
        <w:rPr>
          <w:rFonts w:ascii="Times New Roman" w:hAnsi="Times New Roman" w:cs="Times New Roman"/>
          <w:sz w:val="24"/>
          <w:szCs w:val="24"/>
        </w:rPr>
        <w:t xml:space="preserve">познавательных интересов </w:t>
      </w:r>
      <w:r w:rsidR="00FA6807" w:rsidRPr="00722CFD">
        <w:rPr>
          <w:rFonts w:ascii="Times New Roman" w:hAnsi="Times New Roman" w:cs="Times New Roman"/>
          <w:sz w:val="24"/>
          <w:szCs w:val="24"/>
        </w:rPr>
        <w:t xml:space="preserve"> об</w:t>
      </w:r>
      <w:r w:rsidR="00607494" w:rsidRPr="00722CFD">
        <w:rPr>
          <w:rFonts w:ascii="Times New Roman" w:hAnsi="Times New Roman" w:cs="Times New Roman"/>
          <w:sz w:val="24"/>
          <w:szCs w:val="24"/>
        </w:rPr>
        <w:t>уча</w:t>
      </w:r>
      <w:r w:rsidR="00FA6807" w:rsidRPr="00722CFD">
        <w:rPr>
          <w:rFonts w:ascii="Times New Roman" w:hAnsi="Times New Roman" w:cs="Times New Roman"/>
          <w:sz w:val="24"/>
          <w:szCs w:val="24"/>
        </w:rPr>
        <w:t>ю</w:t>
      </w:r>
      <w:r w:rsidR="00607494" w:rsidRPr="00722CFD">
        <w:rPr>
          <w:rFonts w:ascii="Times New Roman" w:hAnsi="Times New Roman" w:cs="Times New Roman"/>
          <w:sz w:val="24"/>
          <w:szCs w:val="24"/>
        </w:rPr>
        <w:t>щихся;</w:t>
      </w:r>
    </w:p>
    <w:p w:rsidR="00607494" w:rsidRPr="00722CFD" w:rsidRDefault="00325D88" w:rsidP="00325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</w:t>
      </w:r>
      <w:r w:rsidR="00607494" w:rsidRPr="00722CFD">
        <w:rPr>
          <w:rFonts w:ascii="Times New Roman" w:hAnsi="Times New Roman" w:cs="Times New Roman"/>
          <w:sz w:val="24"/>
          <w:szCs w:val="24"/>
        </w:rPr>
        <w:t>выбора педагогом необходимого комплекта учебно-методического обеспечения.</w:t>
      </w:r>
    </w:p>
    <w:p w:rsidR="00607494" w:rsidRPr="00722CFD" w:rsidRDefault="00FA6807" w:rsidP="00FA6807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>С</w:t>
      </w:r>
      <w:r w:rsidR="00607494" w:rsidRPr="00722CFD">
        <w:rPr>
          <w:rFonts w:ascii="Times New Roman" w:hAnsi="Times New Roman" w:cs="Times New Roman"/>
          <w:b/>
          <w:sz w:val="24"/>
          <w:szCs w:val="24"/>
        </w:rPr>
        <w:t>труктура Рабочей программы</w:t>
      </w:r>
      <w:r w:rsidR="00325D88" w:rsidRPr="0072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626" w:rsidRPr="00722CFD">
        <w:rPr>
          <w:rFonts w:ascii="Times New Roman" w:hAnsi="Times New Roman" w:cs="Times New Roman"/>
          <w:b/>
          <w:sz w:val="24"/>
          <w:szCs w:val="24"/>
        </w:rPr>
        <w:t xml:space="preserve">по ФкГОС – 2004 </w:t>
      </w:r>
      <w:r w:rsidR="00325D88" w:rsidRPr="00722CFD">
        <w:rPr>
          <w:rFonts w:ascii="Times New Roman" w:hAnsi="Times New Roman" w:cs="Times New Roman"/>
          <w:b/>
          <w:sz w:val="24"/>
          <w:szCs w:val="24"/>
        </w:rPr>
        <w:t>содержит</w:t>
      </w:r>
      <w:r w:rsidR="00607494" w:rsidRPr="00722CFD">
        <w:rPr>
          <w:rFonts w:ascii="Times New Roman" w:hAnsi="Times New Roman" w:cs="Times New Roman"/>
          <w:b/>
          <w:sz w:val="24"/>
          <w:szCs w:val="24"/>
        </w:rPr>
        <w:t>:</w:t>
      </w:r>
    </w:p>
    <w:p w:rsidR="00607494" w:rsidRPr="00722CFD" w:rsidRDefault="00607494" w:rsidP="00FA6807">
      <w:pPr>
        <w:autoSpaceDE w:val="0"/>
        <w:autoSpaceDN w:val="0"/>
        <w:adjustRightInd w:val="0"/>
        <w:spacing w:after="0" w:line="240" w:lineRule="auto"/>
        <w:ind w:left="1416"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 титульный лист;</w:t>
      </w:r>
    </w:p>
    <w:p w:rsidR="00607494" w:rsidRPr="00722CFD" w:rsidRDefault="00607494" w:rsidP="00FA6807">
      <w:pPr>
        <w:autoSpaceDE w:val="0"/>
        <w:autoSpaceDN w:val="0"/>
        <w:adjustRightInd w:val="0"/>
        <w:spacing w:after="0" w:line="240" w:lineRule="auto"/>
        <w:ind w:left="1416"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>2. пояснительная записка;</w:t>
      </w:r>
    </w:p>
    <w:p w:rsidR="00607494" w:rsidRPr="00722CFD" w:rsidRDefault="00607494" w:rsidP="00FA6807">
      <w:pPr>
        <w:autoSpaceDE w:val="0"/>
        <w:autoSpaceDN w:val="0"/>
        <w:adjustRightInd w:val="0"/>
        <w:spacing w:after="0" w:line="240" w:lineRule="auto"/>
        <w:ind w:left="1416"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>3. требования к уровню подготовки учащихся;</w:t>
      </w:r>
    </w:p>
    <w:p w:rsidR="00607494" w:rsidRPr="00722CFD" w:rsidRDefault="00607494" w:rsidP="00FA6807">
      <w:pPr>
        <w:autoSpaceDE w:val="0"/>
        <w:autoSpaceDN w:val="0"/>
        <w:adjustRightInd w:val="0"/>
        <w:spacing w:after="0" w:line="240" w:lineRule="auto"/>
        <w:ind w:left="1416"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="00A40D36" w:rsidRPr="00722CFD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>ематическое планирование;</w:t>
      </w:r>
    </w:p>
    <w:p w:rsidR="00607494" w:rsidRPr="00722CFD" w:rsidRDefault="00A40D36" w:rsidP="00FA6807">
      <w:pPr>
        <w:autoSpaceDE w:val="0"/>
        <w:autoSpaceDN w:val="0"/>
        <w:adjustRightInd w:val="0"/>
        <w:spacing w:after="0" w:line="240" w:lineRule="auto"/>
        <w:ind w:left="1416"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="00607494" w:rsidRPr="00722CFD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учебного предмета, курса, дисциплины (модуля);</w:t>
      </w:r>
    </w:p>
    <w:p w:rsidR="00607494" w:rsidRPr="00722CFD" w:rsidRDefault="00607494" w:rsidP="00FA6807">
      <w:pPr>
        <w:autoSpaceDE w:val="0"/>
        <w:autoSpaceDN w:val="0"/>
        <w:adjustRightInd w:val="0"/>
        <w:spacing w:after="0" w:line="240" w:lineRule="auto"/>
        <w:ind w:left="1416"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>6. формы и средства контроля;</w:t>
      </w:r>
    </w:p>
    <w:p w:rsidR="00607494" w:rsidRPr="00722CFD" w:rsidRDefault="00607494" w:rsidP="00FA6807">
      <w:pPr>
        <w:autoSpaceDE w:val="0"/>
        <w:autoSpaceDN w:val="0"/>
        <w:adjustRightInd w:val="0"/>
        <w:spacing w:after="0" w:line="240" w:lineRule="auto"/>
        <w:ind w:left="141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>7. перечень учебно-методических средств обучения.</w:t>
      </w:r>
    </w:p>
    <w:p w:rsidR="00607494" w:rsidRPr="00722CFD" w:rsidRDefault="00607494" w:rsidP="00FA6807">
      <w:pPr>
        <w:pStyle w:val="a8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Титульный лист Рабочей программы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должен</w:t>
      </w:r>
      <w:r w:rsidR="00A40D36"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722CFD">
        <w:rPr>
          <w:rFonts w:ascii="Times New Roman" w:hAnsi="Times New Roman" w:cs="Times New Roman"/>
          <w:sz w:val="24"/>
          <w:szCs w:val="24"/>
        </w:rPr>
        <w:t>содержать</w:t>
      </w:r>
      <w:r w:rsidR="006A214D" w:rsidRPr="00722CFD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722C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494" w:rsidRPr="00722CFD" w:rsidRDefault="00607494" w:rsidP="007347C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учреждения; </w:t>
      </w:r>
    </w:p>
    <w:p w:rsidR="00607494" w:rsidRPr="00722CFD" w:rsidRDefault="00607494" w:rsidP="007347C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название учебного курса, предмета, дисциплины (модуля); </w:t>
      </w:r>
    </w:p>
    <w:p w:rsidR="00607494" w:rsidRPr="00722CFD" w:rsidRDefault="00607494" w:rsidP="007347C9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класс</w:t>
      </w:r>
      <w:r w:rsidR="00E018CF" w:rsidRPr="00722CFD">
        <w:rPr>
          <w:rFonts w:ascii="Times New Roman" w:hAnsi="Times New Roman" w:cs="Times New Roman"/>
          <w:sz w:val="24"/>
          <w:szCs w:val="24"/>
        </w:rPr>
        <w:t>ы</w:t>
      </w:r>
      <w:r w:rsidRPr="00722CFD">
        <w:rPr>
          <w:rFonts w:ascii="Times New Roman" w:hAnsi="Times New Roman" w:cs="Times New Roman"/>
          <w:sz w:val="24"/>
          <w:szCs w:val="24"/>
        </w:rPr>
        <w:t xml:space="preserve"> (</w:t>
      </w:r>
      <w:r w:rsidR="00A40D36" w:rsidRPr="00722CFD">
        <w:rPr>
          <w:rFonts w:ascii="Times New Roman" w:hAnsi="Times New Roman" w:cs="Times New Roman"/>
          <w:sz w:val="24"/>
          <w:szCs w:val="24"/>
        </w:rPr>
        <w:t>уровень  образования</w:t>
      </w:r>
      <w:r w:rsidRPr="00722CFD">
        <w:rPr>
          <w:rFonts w:ascii="Times New Roman" w:hAnsi="Times New Roman" w:cs="Times New Roman"/>
          <w:sz w:val="24"/>
          <w:szCs w:val="24"/>
        </w:rPr>
        <w:t>), в котор</w:t>
      </w:r>
      <w:r w:rsidR="00E018CF" w:rsidRPr="00722CFD">
        <w:rPr>
          <w:rFonts w:ascii="Times New Roman" w:hAnsi="Times New Roman" w:cs="Times New Roman"/>
          <w:sz w:val="24"/>
          <w:szCs w:val="24"/>
        </w:rPr>
        <w:t>ых</w:t>
      </w:r>
      <w:r w:rsidRPr="00722CFD">
        <w:rPr>
          <w:rFonts w:ascii="Times New Roman" w:hAnsi="Times New Roman" w:cs="Times New Roman"/>
          <w:sz w:val="24"/>
          <w:szCs w:val="24"/>
        </w:rPr>
        <w:t xml:space="preserve"> изучается </w:t>
      </w:r>
      <w:r w:rsidR="00A40D36" w:rsidRPr="00722CFD">
        <w:rPr>
          <w:rFonts w:ascii="Times New Roman" w:hAnsi="Times New Roman" w:cs="Times New Roman"/>
          <w:sz w:val="24"/>
          <w:szCs w:val="24"/>
        </w:rPr>
        <w:t xml:space="preserve">предмет, </w:t>
      </w:r>
      <w:r w:rsidR="00855B3F" w:rsidRPr="00722CFD">
        <w:rPr>
          <w:rFonts w:ascii="Times New Roman" w:hAnsi="Times New Roman" w:cs="Times New Roman"/>
          <w:sz w:val="24"/>
          <w:szCs w:val="24"/>
        </w:rPr>
        <w:t>учебный курс.</w:t>
      </w:r>
    </w:p>
    <w:p w:rsidR="006A214D" w:rsidRPr="00722CFD" w:rsidRDefault="006A214D" w:rsidP="006A214D">
      <w:pPr>
        <w:pStyle w:val="a8"/>
        <w:autoSpaceDE w:val="0"/>
        <w:autoSpaceDN w:val="0"/>
        <w:adjustRightInd w:val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214D" w:rsidRPr="00722CFD" w:rsidTr="00C31849">
        <w:tc>
          <w:tcPr>
            <w:tcW w:w="9571" w:type="dxa"/>
          </w:tcPr>
          <w:p w:rsidR="006A214D" w:rsidRPr="00722CFD" w:rsidRDefault="006A214D" w:rsidP="00C31849">
            <w:pPr>
              <w:tabs>
                <w:tab w:val="left" w:pos="9288"/>
              </w:tabs>
              <w:ind w:left="360"/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Муниципальное бюджетное общеобразовательное  учреждение</w:t>
            </w:r>
          </w:p>
          <w:p w:rsidR="006A214D" w:rsidRPr="00722CFD" w:rsidRDefault="006A214D" w:rsidP="00C31849">
            <w:pPr>
              <w:tabs>
                <w:tab w:val="left" w:pos="9288"/>
              </w:tabs>
              <w:ind w:left="360"/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«Основная общеобразовательная школа с. Большое</w:t>
            </w:r>
          </w:p>
          <w:p w:rsidR="006A214D" w:rsidRPr="00722CFD" w:rsidRDefault="006A214D" w:rsidP="00C31849">
            <w:pPr>
              <w:tabs>
                <w:tab w:val="left" w:pos="9288"/>
              </w:tabs>
              <w:ind w:left="360"/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Чернянского района Белгородской области»</w:t>
            </w:r>
          </w:p>
          <w:tbl>
            <w:tblPr>
              <w:tblStyle w:val="a4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016"/>
            </w:tblGrid>
            <w:tr w:rsidR="007179BF" w:rsidRPr="00722CFD" w:rsidTr="007179BF">
              <w:trPr>
                <w:trHeight w:val="315"/>
                <w:jc w:val="right"/>
              </w:trPr>
              <w:tc>
                <w:tcPr>
                  <w:tcW w:w="2016" w:type="dxa"/>
                </w:tcPr>
                <w:p w:rsidR="007179BF" w:rsidRPr="00722CFD" w:rsidRDefault="007179BF" w:rsidP="007179BF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22CFD">
                    <w:rPr>
                      <w:sz w:val="24"/>
                      <w:szCs w:val="24"/>
                    </w:rPr>
                    <w:t>Номенклатурный номер</w:t>
                  </w:r>
                </w:p>
              </w:tc>
            </w:tr>
            <w:tr w:rsidR="007179BF" w:rsidRPr="00722CFD" w:rsidTr="007179BF">
              <w:trPr>
                <w:trHeight w:val="315"/>
                <w:jc w:val="right"/>
              </w:trPr>
              <w:tc>
                <w:tcPr>
                  <w:tcW w:w="2016" w:type="dxa"/>
                </w:tcPr>
                <w:p w:rsidR="007179BF" w:rsidRPr="00722CFD" w:rsidRDefault="007179BF" w:rsidP="007179BF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22CFD">
                    <w:rPr>
                      <w:sz w:val="24"/>
                      <w:szCs w:val="24"/>
                    </w:rPr>
                    <w:t>№ приложения к ООП</w:t>
                  </w:r>
                </w:p>
                <w:p w:rsidR="007179BF" w:rsidRPr="00722CFD" w:rsidRDefault="007179BF" w:rsidP="007179BF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A214D" w:rsidRPr="00722CFD" w:rsidRDefault="006A214D" w:rsidP="007179BF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</w:p>
          <w:p w:rsidR="006A214D" w:rsidRPr="00722CFD" w:rsidRDefault="006A214D" w:rsidP="00C31849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</w:p>
          <w:p w:rsidR="006A214D" w:rsidRPr="00722CFD" w:rsidRDefault="006A214D" w:rsidP="00C3184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>Рабочая программа</w:t>
            </w:r>
          </w:p>
          <w:p w:rsidR="006A214D" w:rsidRPr="00722CFD" w:rsidRDefault="006A214D" w:rsidP="00C3184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>учебного предмета</w:t>
            </w:r>
          </w:p>
          <w:p w:rsidR="006A214D" w:rsidRPr="00722CFD" w:rsidRDefault="006A214D" w:rsidP="00C3184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 xml:space="preserve">«____________» </w:t>
            </w:r>
          </w:p>
          <w:p w:rsidR="006A214D" w:rsidRPr="00722CFD" w:rsidRDefault="006A214D" w:rsidP="00C3184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>_____- ______ классы</w:t>
            </w:r>
          </w:p>
          <w:p w:rsidR="006A214D" w:rsidRPr="00722CFD" w:rsidRDefault="006A214D" w:rsidP="00C3184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6A214D" w:rsidRPr="00722CFD" w:rsidRDefault="006A214D" w:rsidP="00C3184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6A214D" w:rsidRPr="00722CFD" w:rsidRDefault="006A214D" w:rsidP="00C3184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A40D36" w:rsidRPr="00722CFD" w:rsidRDefault="00A40D36" w:rsidP="0060749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494" w:rsidRPr="00722CFD" w:rsidRDefault="00607494" w:rsidP="00E018CF">
      <w:pPr>
        <w:pStyle w:val="a8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 xml:space="preserve">В тексте </w:t>
      </w: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пояснительной записки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2CFD">
        <w:rPr>
          <w:rFonts w:ascii="Times New Roman" w:hAnsi="Times New Roman" w:cs="Times New Roman"/>
          <w:sz w:val="24"/>
          <w:szCs w:val="24"/>
        </w:rPr>
        <w:t xml:space="preserve">к Рабочей программе указывается: </w:t>
      </w:r>
    </w:p>
    <w:p w:rsidR="00607494" w:rsidRPr="00722CFD" w:rsidRDefault="00607494" w:rsidP="007347C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название, автор и год издания предметной учебной программы (примерной, авторской), на основе которой разработана Рабочая программа; </w:t>
      </w:r>
    </w:p>
    <w:p w:rsidR="00607494" w:rsidRPr="00722CFD" w:rsidRDefault="00607494" w:rsidP="007347C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цели и задачи данной программы обучения в области формирования системы знаний, умений; </w:t>
      </w:r>
    </w:p>
    <w:p w:rsidR="00607494" w:rsidRPr="00722CFD" w:rsidRDefault="00607494" w:rsidP="007347C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изменения, внесенные в примерную (типовую) и авторскую учебную программу и их обоснование; </w:t>
      </w:r>
    </w:p>
    <w:p w:rsidR="00607494" w:rsidRPr="00722CFD" w:rsidRDefault="00607494" w:rsidP="007347C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название учебно-методического комплекта (учебник, рабочая тетрадь, тетрадь для контрольных работ, атлас, контурная карта и др. согласно перечню учебников, утвержденных приказом Минобрнауки РФ), используемого для достижения поставленной цели в соответствии с образовательной программой учреждения; </w:t>
      </w:r>
    </w:p>
    <w:p w:rsidR="00607494" w:rsidRPr="00722CFD" w:rsidRDefault="00607494" w:rsidP="007347C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 исследований; </w:t>
      </w:r>
    </w:p>
    <w:p w:rsidR="00E018CF" w:rsidRPr="00722CFD" w:rsidRDefault="00607494" w:rsidP="007347C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формы организации учебного процесса</w:t>
      </w:r>
      <w:r w:rsidR="00E018CF" w:rsidRPr="00722CFD">
        <w:rPr>
          <w:rFonts w:ascii="Times New Roman" w:hAnsi="Times New Roman" w:cs="Times New Roman"/>
          <w:sz w:val="24"/>
          <w:szCs w:val="24"/>
        </w:rPr>
        <w:t>;</w:t>
      </w:r>
    </w:p>
    <w:p w:rsidR="00607494" w:rsidRPr="00722CFD" w:rsidRDefault="007347C9" w:rsidP="007347C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при  условии  использования  ЦОР - </w:t>
      </w:r>
      <w:r w:rsidR="00E018CF" w:rsidRPr="00722CFD">
        <w:rPr>
          <w:rFonts w:ascii="Times New Roman" w:hAnsi="Times New Roman" w:cs="Times New Roman"/>
          <w:sz w:val="24"/>
          <w:szCs w:val="24"/>
        </w:rPr>
        <w:t>информация  об  использовании  в  обучении  цифровых  образовательных  ресурсов  (платформа  информационно-образовательного  портала  «Сетевой  класс  Белогорья»,  порталы  Федерального  центра  информационно-образовательных  ресурсов  (ФЦИОР)  и  «Единая  коллекция  цифровых  образовательных  ресурсов»  и  др.</w:t>
      </w:r>
      <w:r w:rsidR="00EE3962" w:rsidRPr="00722CFD">
        <w:rPr>
          <w:rFonts w:ascii="Times New Roman" w:hAnsi="Times New Roman" w:cs="Times New Roman"/>
          <w:sz w:val="24"/>
          <w:szCs w:val="24"/>
        </w:rPr>
        <w:t>)</w:t>
      </w:r>
    </w:p>
    <w:p w:rsidR="00607494" w:rsidRPr="00722CFD" w:rsidRDefault="007347C9" w:rsidP="00AD06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3.2.3. </w:t>
      </w:r>
      <w:r w:rsidR="00607494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Компонент </w:t>
      </w:r>
      <w:r w:rsidR="00607494" w:rsidRPr="00722CFD">
        <w:rPr>
          <w:rFonts w:ascii="Times New Roman" w:hAnsi="Times New Roman" w:cs="Times New Roman"/>
          <w:b/>
          <w:sz w:val="24"/>
          <w:szCs w:val="24"/>
        </w:rPr>
        <w:t>«</w:t>
      </w:r>
      <w:r w:rsidR="00607494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уровню подготовки учащихся»</w:t>
      </w:r>
      <w:r w:rsidR="0053549B"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7494" w:rsidRPr="00722CFD">
        <w:rPr>
          <w:rFonts w:ascii="Times New Roman" w:hAnsi="Times New Roman" w:cs="Times New Roman"/>
          <w:sz w:val="24"/>
          <w:szCs w:val="24"/>
        </w:rPr>
        <w:t>представляет собой описание целей-результатов обучения, выраженных в действиях учащихся (операциональных)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</w:t>
      </w:r>
      <w:r w:rsidR="006A214D" w:rsidRPr="00722CFD">
        <w:rPr>
          <w:rFonts w:ascii="Times New Roman" w:hAnsi="Times New Roman" w:cs="Times New Roman"/>
          <w:sz w:val="24"/>
          <w:szCs w:val="24"/>
        </w:rPr>
        <w:t xml:space="preserve"> умения и способы деятельности, формируемые</w:t>
      </w:r>
      <w:r w:rsidR="006A214D" w:rsidRPr="00722CFD">
        <w:rPr>
          <w:rFonts w:ascii="Times New Roman" w:hAnsi="Times New Roman" w:cs="Times New Roman"/>
          <w:b/>
          <w:i/>
          <w:sz w:val="24"/>
          <w:szCs w:val="24"/>
        </w:rPr>
        <w:t xml:space="preserve">  на протяжении действия основной образовательной программы.</w:t>
      </w:r>
    </w:p>
    <w:p w:rsidR="00607494" w:rsidRPr="00722CFD" w:rsidRDefault="00EA305E" w:rsidP="0060749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3.2.4</w:t>
      </w:r>
      <w:r w:rsidR="00607494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7347C9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планирование</w:t>
      </w:r>
      <w:r w:rsidR="00607494" w:rsidRPr="00722CFD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6A214D" w:rsidRPr="00722CFD">
        <w:rPr>
          <w:rFonts w:ascii="Times New Roman" w:hAnsi="Times New Roman" w:cs="Times New Roman"/>
          <w:sz w:val="24"/>
          <w:szCs w:val="24"/>
        </w:rPr>
        <w:t>2</w:t>
      </w:r>
      <w:r w:rsidR="00607494" w:rsidRPr="00722CF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7494" w:rsidRPr="00722CFD" w:rsidRDefault="00607494" w:rsidP="00607494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A214D" w:rsidRPr="00722CFD">
        <w:rPr>
          <w:rFonts w:ascii="Times New Roman" w:hAnsi="Times New Roman" w:cs="Times New Roman"/>
          <w:sz w:val="24"/>
          <w:szCs w:val="24"/>
        </w:rPr>
        <w:t>2</w:t>
      </w:r>
    </w:p>
    <w:p w:rsidR="00607494" w:rsidRPr="00722CFD" w:rsidRDefault="00607494" w:rsidP="006074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5"/>
        <w:gridCol w:w="5641"/>
        <w:gridCol w:w="3152"/>
      </w:tblGrid>
      <w:tr w:rsidR="007347C9" w:rsidRPr="00722CFD" w:rsidTr="007347C9">
        <w:trPr>
          <w:trHeight w:val="758"/>
        </w:trPr>
        <w:tc>
          <w:tcPr>
            <w:tcW w:w="675" w:type="dxa"/>
          </w:tcPr>
          <w:p w:rsidR="007347C9" w:rsidRPr="00722CFD" w:rsidRDefault="007347C9" w:rsidP="00607494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722CFD">
              <w:rPr>
                <w:spacing w:val="-20"/>
                <w:sz w:val="24"/>
                <w:szCs w:val="24"/>
              </w:rPr>
              <w:t>№</w:t>
            </w:r>
          </w:p>
          <w:p w:rsidR="007347C9" w:rsidRPr="00722CFD" w:rsidRDefault="007347C9" w:rsidP="00607494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722CFD">
              <w:rPr>
                <w:spacing w:val="-20"/>
                <w:sz w:val="24"/>
                <w:szCs w:val="24"/>
              </w:rPr>
              <w:t>п/п</w:t>
            </w:r>
          </w:p>
        </w:tc>
        <w:tc>
          <w:tcPr>
            <w:tcW w:w="5641" w:type="dxa"/>
          </w:tcPr>
          <w:p w:rsidR="007347C9" w:rsidRPr="00722CFD" w:rsidRDefault="007347C9" w:rsidP="007347C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20"/>
                <w:sz w:val="24"/>
                <w:szCs w:val="24"/>
              </w:rPr>
            </w:pPr>
            <w:r w:rsidRPr="00722CFD">
              <w:rPr>
                <w:b/>
                <w:spacing w:val="-2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152" w:type="dxa"/>
          </w:tcPr>
          <w:p w:rsidR="007347C9" w:rsidRPr="00722CFD" w:rsidRDefault="007347C9" w:rsidP="0060749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-20"/>
                <w:sz w:val="24"/>
                <w:szCs w:val="24"/>
              </w:rPr>
            </w:pPr>
            <w:r w:rsidRPr="00722CFD">
              <w:rPr>
                <w:b/>
                <w:spacing w:val="-20"/>
                <w:sz w:val="24"/>
                <w:szCs w:val="24"/>
              </w:rPr>
              <w:t>Часы учебного времени</w:t>
            </w:r>
          </w:p>
        </w:tc>
      </w:tr>
      <w:tr w:rsidR="007347C9" w:rsidRPr="00722CFD" w:rsidTr="007347C9">
        <w:trPr>
          <w:trHeight w:val="290"/>
        </w:trPr>
        <w:tc>
          <w:tcPr>
            <w:tcW w:w="675" w:type="dxa"/>
          </w:tcPr>
          <w:p w:rsidR="007347C9" w:rsidRPr="00722CFD" w:rsidRDefault="007347C9" w:rsidP="0060749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7347C9" w:rsidRPr="00722CFD" w:rsidRDefault="007347C9" w:rsidP="0060749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7347C9" w:rsidRPr="00722CFD" w:rsidRDefault="007347C9" w:rsidP="0060749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347C9" w:rsidRPr="00722CFD" w:rsidTr="007347C9">
        <w:trPr>
          <w:trHeight w:val="290"/>
        </w:trPr>
        <w:tc>
          <w:tcPr>
            <w:tcW w:w="675" w:type="dxa"/>
          </w:tcPr>
          <w:p w:rsidR="007347C9" w:rsidRPr="00722CFD" w:rsidRDefault="007347C9" w:rsidP="0060749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7347C9" w:rsidRPr="00722CFD" w:rsidRDefault="007347C9" w:rsidP="0060749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7347C9" w:rsidRPr="00722CFD" w:rsidRDefault="007347C9" w:rsidP="0060749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A214D" w:rsidRPr="00722CFD" w:rsidRDefault="006A214D" w:rsidP="006074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7494" w:rsidRPr="00722CFD" w:rsidRDefault="00EE3962" w:rsidP="006074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3.2.5.</w:t>
      </w:r>
      <w:r w:rsidR="00607494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Содержание учебного курса</w:t>
      </w:r>
      <w:r w:rsidR="00607494" w:rsidRPr="00722CFD">
        <w:rPr>
          <w:rFonts w:ascii="Times New Roman" w:hAnsi="Times New Roman" w:cs="Times New Roman"/>
          <w:b/>
          <w:sz w:val="24"/>
          <w:szCs w:val="24"/>
        </w:rPr>
        <w:t>, предмета, дисциплины (модуля)</w:t>
      </w:r>
      <w:r w:rsidR="00607494" w:rsidRPr="00722CFD">
        <w:rPr>
          <w:rFonts w:ascii="Times New Roman" w:hAnsi="Times New Roman" w:cs="Times New Roman"/>
          <w:sz w:val="24"/>
          <w:szCs w:val="24"/>
        </w:rPr>
        <w:t xml:space="preserve"> Рабочей программы включает краткое описание каждой темы (3-4 предложения). Изложение учебного материала в заданной последовательности предусматривает конкретизацию всех дидактических единиц содержания. </w:t>
      </w:r>
    </w:p>
    <w:p w:rsidR="00607494" w:rsidRPr="00722CFD" w:rsidRDefault="00EE3962" w:rsidP="006074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>3.2.6</w:t>
      </w:r>
      <w:r w:rsidR="00607494" w:rsidRPr="00722C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CFA" w:rsidRPr="00722C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07494" w:rsidRPr="00722CFD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="00607494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«Формы и средства контроля»</w:t>
      </w:r>
      <w:r w:rsidR="007347C9"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607494" w:rsidRPr="00722CFD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D55CFA" w:rsidRPr="00722CFD">
        <w:rPr>
          <w:rFonts w:ascii="Times New Roman" w:hAnsi="Times New Roman" w:cs="Times New Roman"/>
          <w:sz w:val="24"/>
          <w:szCs w:val="24"/>
        </w:rPr>
        <w:t>перечень форм и средств контроля и критерии оценивания деятельности ученика. Определение тематики и содержания контрольных, тестовых, практических заданий относится к компетенции учителя. М</w:t>
      </w:r>
      <w:r w:rsidR="00607494" w:rsidRPr="00722CFD">
        <w:rPr>
          <w:rFonts w:ascii="Times New Roman" w:hAnsi="Times New Roman" w:cs="Times New Roman"/>
          <w:sz w:val="24"/>
          <w:szCs w:val="24"/>
        </w:rPr>
        <w:t>атериалы в виде тестовых, контрольных работ, вопросов для зачета и др. для оценки освоения школьниками</w:t>
      </w:r>
      <w:r w:rsidR="00D55CFA" w:rsidRPr="00722CFD">
        <w:rPr>
          <w:rFonts w:ascii="Times New Roman" w:hAnsi="Times New Roman" w:cs="Times New Roman"/>
          <w:sz w:val="24"/>
          <w:szCs w:val="24"/>
        </w:rPr>
        <w:t xml:space="preserve"> содержания учебного материала прилагаются к календарно-тематическому планированию.</w:t>
      </w:r>
    </w:p>
    <w:p w:rsidR="00607494" w:rsidRPr="00722CFD" w:rsidRDefault="00EE3962" w:rsidP="006074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>3.2.7</w:t>
      </w:r>
      <w:r w:rsidR="00607494" w:rsidRPr="00722CFD">
        <w:rPr>
          <w:rFonts w:ascii="Times New Roman" w:hAnsi="Times New Roman" w:cs="Times New Roman"/>
          <w:b/>
          <w:sz w:val="24"/>
          <w:szCs w:val="24"/>
        </w:rPr>
        <w:t>.</w:t>
      </w:r>
      <w:r w:rsidR="00AD068D" w:rsidRPr="0072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494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Перечень учебно-методических средств обучения</w:t>
      </w:r>
      <w:r w:rsidR="00607494"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как компонент Рабочей программы</w:t>
      </w:r>
      <w:r w:rsidR="00855B3F"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607494" w:rsidRPr="00722CFD">
        <w:rPr>
          <w:rFonts w:ascii="Times New Roman" w:hAnsi="Times New Roman" w:cs="Times New Roman"/>
          <w:sz w:val="24"/>
          <w:szCs w:val="24"/>
        </w:rPr>
        <w:t xml:space="preserve">включают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 хрестоматии); справочные пособия (словари, справочники); наглядный материал (альбомы, атласы, карты, таблицы), оборудование и приборы и т.п. Литература оформляется в соответствии с ГОСТом: элементы описания каждого </w:t>
      </w:r>
      <w:r w:rsidR="00607494"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учебно-методического </w:t>
      </w:r>
      <w:r w:rsidR="00607494" w:rsidRPr="00722CFD">
        <w:rPr>
          <w:rFonts w:ascii="Times New Roman" w:hAnsi="Times New Roman" w:cs="Times New Roman"/>
          <w:sz w:val="24"/>
          <w:szCs w:val="24"/>
        </w:rPr>
        <w:t>средства должны приводиться в алфавитном порядке и соответствовать требованиям к библиографическому описанию.</w:t>
      </w:r>
    </w:p>
    <w:p w:rsidR="006A214D" w:rsidRPr="00722CFD" w:rsidRDefault="006A214D" w:rsidP="006074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9BF" w:rsidRPr="00722CFD" w:rsidRDefault="007179BF" w:rsidP="007179BF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>При  реализации  программы Дополнительного образования</w:t>
      </w:r>
      <w:r w:rsidRPr="00722C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2CFD">
        <w:rPr>
          <w:rFonts w:ascii="Times New Roman" w:hAnsi="Times New Roman" w:cs="Times New Roman"/>
          <w:b/>
          <w:sz w:val="24"/>
          <w:szCs w:val="24"/>
        </w:rPr>
        <w:t>Рабочая  программа  имеет  следующую  структуру:</w:t>
      </w:r>
    </w:p>
    <w:p w:rsidR="007179BF" w:rsidRPr="00722CFD" w:rsidRDefault="007179BF" w:rsidP="007179B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>1. титульный лист;</w:t>
      </w:r>
    </w:p>
    <w:p w:rsidR="007179BF" w:rsidRPr="00722CFD" w:rsidRDefault="007179BF" w:rsidP="007179B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>2. пояснительная записка;</w:t>
      </w:r>
    </w:p>
    <w:p w:rsidR="007179BF" w:rsidRPr="00722CFD" w:rsidRDefault="007179BF" w:rsidP="007179B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>3. требования к уровню подготовки учащихся;</w:t>
      </w:r>
    </w:p>
    <w:p w:rsidR="007179BF" w:rsidRPr="00722CFD" w:rsidRDefault="007179BF" w:rsidP="007179B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="00816EA0" w:rsidRPr="00722CFD">
        <w:rPr>
          <w:rFonts w:ascii="Times New Roman" w:hAnsi="Times New Roman" w:cs="Times New Roman"/>
          <w:bCs/>
          <w:iCs/>
          <w:sz w:val="24"/>
          <w:szCs w:val="24"/>
        </w:rPr>
        <w:t>учебно-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планирование;</w:t>
      </w:r>
    </w:p>
    <w:p w:rsidR="00816EA0" w:rsidRPr="00722CFD" w:rsidRDefault="007179BF" w:rsidP="007179B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>5.содержание программы</w:t>
      </w:r>
      <w:r w:rsidR="00816EA0" w:rsidRPr="00722CF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179BF" w:rsidRPr="00722CFD" w:rsidRDefault="00844086" w:rsidP="007179BF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7179BF" w:rsidRPr="00722CFD">
        <w:rPr>
          <w:rFonts w:ascii="Times New Roman" w:hAnsi="Times New Roman" w:cs="Times New Roman"/>
          <w:bCs/>
          <w:iCs/>
          <w:sz w:val="24"/>
          <w:szCs w:val="24"/>
        </w:rPr>
        <w:t>. перечень</w:t>
      </w:r>
      <w:r w:rsidR="00816EA0"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материально-технического обеспечения</w:t>
      </w:r>
      <w:r w:rsidR="007179BF" w:rsidRPr="00722CF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16EA0" w:rsidRPr="00722CFD" w:rsidRDefault="00816EA0" w:rsidP="00546879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Титульный лист Рабочей программы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должен  </w:t>
      </w:r>
      <w:r w:rsidRPr="00722CFD">
        <w:rPr>
          <w:rFonts w:ascii="Times New Roman" w:hAnsi="Times New Roman" w:cs="Times New Roman"/>
          <w:sz w:val="24"/>
          <w:szCs w:val="24"/>
        </w:rPr>
        <w:t>содержать</w:t>
      </w:r>
      <w:r w:rsidR="00844086" w:rsidRPr="00722CFD">
        <w:rPr>
          <w:rFonts w:ascii="Times New Roman" w:hAnsi="Times New Roman" w:cs="Times New Roman"/>
          <w:sz w:val="24"/>
          <w:szCs w:val="24"/>
        </w:rPr>
        <w:t xml:space="preserve"> (таблица 3</w:t>
      </w:r>
      <w:r w:rsidRPr="00722CF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16EA0" w:rsidRPr="00722CFD" w:rsidRDefault="00816EA0" w:rsidP="0081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образовательного учреждения; </w:t>
      </w:r>
    </w:p>
    <w:p w:rsidR="00816EA0" w:rsidRPr="00722CFD" w:rsidRDefault="00816EA0" w:rsidP="00816EA0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- название дополнительной образовательной программы;</w:t>
      </w:r>
      <w:r w:rsidRPr="00722CFD">
        <w:rPr>
          <w:rFonts w:ascii="Times New Roman" w:hAnsi="Times New Roman" w:cs="Times New Roman"/>
          <w:sz w:val="24"/>
          <w:szCs w:val="24"/>
        </w:rPr>
        <w:br/>
        <w:t>- возраст детей, на которых рассчитана дополнительная образовательная программа;</w:t>
      </w:r>
      <w:r w:rsidRPr="00722CFD">
        <w:rPr>
          <w:rFonts w:ascii="Times New Roman" w:hAnsi="Times New Roman" w:cs="Times New Roman"/>
          <w:sz w:val="24"/>
          <w:szCs w:val="24"/>
        </w:rPr>
        <w:br/>
        <w:t>- срок реализации дополнительной образовательной программы;</w:t>
      </w:r>
    </w:p>
    <w:p w:rsidR="00816EA0" w:rsidRPr="00722CFD" w:rsidRDefault="00816EA0" w:rsidP="00816EA0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-  Ф.И.О., должность автора (авторов) дополнительной образовательной программы;</w:t>
      </w:r>
    </w:p>
    <w:p w:rsidR="00482237" w:rsidRDefault="00482237" w:rsidP="00816EA0">
      <w:pPr>
        <w:pStyle w:val="a8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82237" w:rsidRDefault="00482237" w:rsidP="00816EA0">
      <w:pPr>
        <w:pStyle w:val="a8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16EA0" w:rsidRPr="00722CFD" w:rsidRDefault="00844086" w:rsidP="00816EA0">
      <w:pPr>
        <w:pStyle w:val="a8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6EA0" w:rsidRPr="00722CFD" w:rsidTr="00826DA9">
        <w:tc>
          <w:tcPr>
            <w:tcW w:w="9571" w:type="dxa"/>
          </w:tcPr>
          <w:p w:rsidR="00816EA0" w:rsidRPr="00722CFD" w:rsidRDefault="00816EA0" w:rsidP="00826DA9">
            <w:pPr>
              <w:tabs>
                <w:tab w:val="left" w:pos="9288"/>
              </w:tabs>
              <w:ind w:left="360"/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lastRenderedPageBreak/>
              <w:t>Муниципальное бюджетное общеобразовательное  учреждение</w:t>
            </w:r>
          </w:p>
          <w:p w:rsidR="00816EA0" w:rsidRPr="00722CFD" w:rsidRDefault="00816EA0" w:rsidP="00826DA9">
            <w:pPr>
              <w:tabs>
                <w:tab w:val="left" w:pos="9288"/>
              </w:tabs>
              <w:ind w:left="360"/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«Основная общеобразовательная школа с. Большое</w:t>
            </w:r>
          </w:p>
          <w:p w:rsidR="00816EA0" w:rsidRPr="00722CFD" w:rsidRDefault="00816EA0" w:rsidP="00826DA9">
            <w:pPr>
              <w:tabs>
                <w:tab w:val="left" w:pos="9288"/>
              </w:tabs>
              <w:ind w:left="360"/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Чернянского района Белгородской области»</w:t>
            </w:r>
          </w:p>
          <w:tbl>
            <w:tblPr>
              <w:tblStyle w:val="a4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016"/>
            </w:tblGrid>
            <w:tr w:rsidR="00816EA0" w:rsidRPr="00722CFD" w:rsidTr="00826DA9">
              <w:trPr>
                <w:trHeight w:val="315"/>
                <w:jc w:val="right"/>
              </w:trPr>
              <w:tc>
                <w:tcPr>
                  <w:tcW w:w="2016" w:type="dxa"/>
                </w:tcPr>
                <w:p w:rsidR="00816EA0" w:rsidRPr="00722CFD" w:rsidRDefault="00816EA0" w:rsidP="00826DA9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22CFD">
                    <w:rPr>
                      <w:sz w:val="24"/>
                      <w:szCs w:val="24"/>
                    </w:rPr>
                    <w:t>Номенклатурный номер</w:t>
                  </w:r>
                </w:p>
              </w:tc>
            </w:tr>
            <w:tr w:rsidR="00816EA0" w:rsidRPr="00722CFD" w:rsidTr="00826DA9">
              <w:trPr>
                <w:trHeight w:val="315"/>
                <w:jc w:val="right"/>
              </w:trPr>
              <w:tc>
                <w:tcPr>
                  <w:tcW w:w="2016" w:type="dxa"/>
                </w:tcPr>
                <w:p w:rsidR="00816EA0" w:rsidRPr="00722CFD" w:rsidRDefault="00816EA0" w:rsidP="00826DA9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22CFD">
                    <w:rPr>
                      <w:sz w:val="24"/>
                      <w:szCs w:val="24"/>
                    </w:rPr>
                    <w:t>№ приложения к ООП</w:t>
                  </w:r>
                </w:p>
                <w:p w:rsidR="00816EA0" w:rsidRPr="00722CFD" w:rsidRDefault="00816EA0" w:rsidP="00826DA9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6EA0" w:rsidRPr="00722CFD" w:rsidRDefault="00816EA0" w:rsidP="00826DA9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</w:p>
          <w:p w:rsidR="00816EA0" w:rsidRPr="00722CFD" w:rsidRDefault="00816EA0" w:rsidP="00826DA9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</w:p>
          <w:p w:rsidR="00816EA0" w:rsidRPr="00722CFD" w:rsidRDefault="00816EA0" w:rsidP="00826DA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>Рабочая программа</w:t>
            </w:r>
          </w:p>
          <w:p w:rsidR="00816EA0" w:rsidRPr="00722CFD" w:rsidRDefault="006F33B2" w:rsidP="00826DA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 xml:space="preserve">кружка </w:t>
            </w:r>
            <w:r w:rsidR="00844086" w:rsidRPr="00722CFD">
              <w:rPr>
                <w:b/>
                <w:sz w:val="24"/>
                <w:szCs w:val="24"/>
              </w:rPr>
              <w:t>д</w:t>
            </w:r>
            <w:r w:rsidR="00816EA0" w:rsidRPr="00722CFD">
              <w:rPr>
                <w:b/>
                <w:sz w:val="24"/>
                <w:szCs w:val="24"/>
              </w:rPr>
              <w:t>ополнительного образования</w:t>
            </w:r>
          </w:p>
          <w:p w:rsidR="00816EA0" w:rsidRPr="00722CFD" w:rsidRDefault="00816EA0" w:rsidP="00826DA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 xml:space="preserve"> «____________» </w:t>
            </w:r>
          </w:p>
          <w:p w:rsidR="00816EA0" w:rsidRPr="00722CFD" w:rsidRDefault="00816EA0" w:rsidP="00826DA9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</w:p>
          <w:p w:rsidR="00546879" w:rsidRPr="00722CFD" w:rsidRDefault="00546879" w:rsidP="005468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FD">
              <w:rPr>
                <w:rFonts w:ascii="Times New Roman" w:hAnsi="Times New Roman"/>
                <w:sz w:val="24"/>
                <w:szCs w:val="24"/>
              </w:rPr>
              <w:t xml:space="preserve">            Срок реализации: </w:t>
            </w:r>
          </w:p>
          <w:p w:rsidR="00546879" w:rsidRPr="00722CFD" w:rsidRDefault="00546879" w:rsidP="005468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FD">
              <w:rPr>
                <w:rFonts w:ascii="Times New Roman" w:hAnsi="Times New Roman"/>
                <w:sz w:val="24"/>
                <w:szCs w:val="24"/>
              </w:rPr>
              <w:t xml:space="preserve">            Количество часов: </w:t>
            </w:r>
          </w:p>
          <w:p w:rsidR="00546879" w:rsidRPr="00722CFD" w:rsidRDefault="00546879" w:rsidP="00546879">
            <w:pPr>
              <w:pStyle w:val="ad"/>
              <w:ind w:left="2124" w:firstLine="708"/>
              <w:rPr>
                <w:rFonts w:ascii="Times New Roman" w:hAnsi="Times New Roman"/>
                <w:sz w:val="24"/>
                <w:szCs w:val="24"/>
              </w:rPr>
            </w:pPr>
            <w:r w:rsidRPr="00722CFD">
              <w:rPr>
                <w:rFonts w:ascii="Times New Roman" w:hAnsi="Times New Roman"/>
                <w:sz w:val="24"/>
                <w:szCs w:val="24"/>
              </w:rPr>
              <w:t xml:space="preserve">                 Возраст обучающихся: </w:t>
            </w:r>
          </w:p>
          <w:p w:rsidR="00546879" w:rsidRPr="00722CFD" w:rsidRDefault="00546879" w:rsidP="0054687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546879" w:rsidRPr="00722CFD" w:rsidRDefault="00546879" w:rsidP="0054687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546879" w:rsidRPr="00722CFD" w:rsidRDefault="00546879" w:rsidP="0054687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546879" w:rsidRPr="00722CFD" w:rsidRDefault="00546879" w:rsidP="0054687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 xml:space="preserve">                                               Автор программы:</w:t>
            </w:r>
          </w:p>
          <w:p w:rsidR="00546879" w:rsidRPr="00722CFD" w:rsidRDefault="00546879" w:rsidP="0054687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 xml:space="preserve">                                                                   педагог дополнительного образования</w:t>
            </w:r>
          </w:p>
          <w:p w:rsidR="00546879" w:rsidRPr="00722CFD" w:rsidRDefault="00546879" w:rsidP="0054687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 xml:space="preserve">         ФИО                </w:t>
            </w:r>
          </w:p>
          <w:p w:rsidR="00816EA0" w:rsidRPr="00722CFD" w:rsidRDefault="00546879" w:rsidP="00722CFD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816EA0" w:rsidRPr="00722CFD">
              <w:rPr>
                <w:sz w:val="24"/>
                <w:szCs w:val="24"/>
              </w:rPr>
              <w:t xml:space="preserve">         </w:t>
            </w:r>
          </w:p>
        </w:tc>
      </w:tr>
    </w:tbl>
    <w:p w:rsidR="00816EA0" w:rsidRPr="00722CFD" w:rsidRDefault="00816EA0" w:rsidP="00816EA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879" w:rsidRPr="00722CFD" w:rsidRDefault="00816EA0" w:rsidP="00546879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 xml:space="preserve">В тексте </w:t>
      </w: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пояснительной записки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6879" w:rsidRPr="00722CFD">
        <w:rPr>
          <w:rFonts w:ascii="Times New Roman" w:hAnsi="Times New Roman" w:cs="Times New Roman"/>
          <w:sz w:val="24"/>
          <w:szCs w:val="24"/>
        </w:rPr>
        <w:t>к программе дополнительного образования детей следует раскрыть:</w:t>
      </w:r>
    </w:p>
    <w:p w:rsidR="00546879" w:rsidRPr="00722CFD" w:rsidRDefault="00546879" w:rsidP="0054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- Направленность дополнительной образовательной программы;</w:t>
      </w:r>
      <w:r w:rsidRPr="00722CFD">
        <w:rPr>
          <w:rFonts w:ascii="Times New Roman" w:hAnsi="Times New Roman" w:cs="Times New Roman"/>
          <w:sz w:val="24"/>
          <w:szCs w:val="24"/>
        </w:rPr>
        <w:br/>
        <w:t>- Новизну, актуальность, педагогическую целесообразность;</w:t>
      </w:r>
      <w:r w:rsidRPr="00722CFD">
        <w:rPr>
          <w:rFonts w:ascii="Times New Roman" w:hAnsi="Times New Roman" w:cs="Times New Roman"/>
          <w:sz w:val="24"/>
          <w:szCs w:val="24"/>
        </w:rPr>
        <w:br/>
        <w:t>- Цель и задачи дополнительной образовательной программы;</w:t>
      </w:r>
      <w:r w:rsidRPr="00722CFD">
        <w:rPr>
          <w:rFonts w:ascii="Times New Roman" w:hAnsi="Times New Roman" w:cs="Times New Roman"/>
          <w:sz w:val="24"/>
          <w:szCs w:val="24"/>
        </w:rPr>
        <w:br/>
        <w:t>- Отличительные особенности данной дополнительной образовательной программы от уже существующих образовательных программ;</w:t>
      </w:r>
      <w:r w:rsidRPr="00722CFD">
        <w:rPr>
          <w:rFonts w:ascii="Times New Roman" w:hAnsi="Times New Roman" w:cs="Times New Roman"/>
          <w:sz w:val="24"/>
          <w:szCs w:val="24"/>
        </w:rPr>
        <w:br/>
        <w:t>-  Возраст детей, участвующих в реализации данной дополнительной образовательной программы;</w:t>
      </w:r>
      <w:r w:rsidRPr="00722CFD">
        <w:rPr>
          <w:rFonts w:ascii="Times New Roman" w:hAnsi="Times New Roman" w:cs="Times New Roman"/>
          <w:sz w:val="24"/>
          <w:szCs w:val="24"/>
        </w:rPr>
        <w:br/>
        <w:t>- Сроки реализации дополнительной образовательной программы (продолжительность образовательного процесса, этапы);</w:t>
      </w:r>
      <w:r w:rsidRPr="00722CFD">
        <w:rPr>
          <w:rFonts w:ascii="Times New Roman" w:hAnsi="Times New Roman" w:cs="Times New Roman"/>
          <w:sz w:val="24"/>
          <w:szCs w:val="24"/>
        </w:rPr>
        <w:br/>
        <w:t>-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816EA0" w:rsidRPr="00722CFD" w:rsidRDefault="00546879" w:rsidP="00844086">
      <w:pPr>
        <w:pStyle w:val="c7"/>
        <w:jc w:val="both"/>
      </w:pPr>
      <w:r w:rsidRPr="00722CFD">
        <w:rPr>
          <w:b/>
        </w:rPr>
        <w:t>3.3</w:t>
      </w:r>
      <w:r w:rsidR="00816EA0" w:rsidRPr="00722CFD">
        <w:rPr>
          <w:b/>
        </w:rPr>
        <w:t>.3. «</w:t>
      </w:r>
      <w:r w:rsidR="00816EA0" w:rsidRPr="00722CFD">
        <w:rPr>
          <w:b/>
          <w:bCs/>
          <w:iCs/>
        </w:rPr>
        <w:t>Требования к уровню подготовки учащихся»</w:t>
      </w:r>
      <w:r w:rsidR="00816EA0" w:rsidRPr="00722CFD">
        <w:rPr>
          <w:bCs/>
          <w:iCs/>
        </w:rPr>
        <w:t xml:space="preserve"> </w:t>
      </w:r>
      <w:r w:rsidR="00844086" w:rsidRPr="00722CFD">
        <w:rPr>
          <w:rStyle w:val="c4"/>
        </w:rPr>
        <w:t>- структурный элемент программы, определяющий основные знания, умения и навыки, которыми должны овладеть обучающиеся в процессе изучения данного курса.</w:t>
      </w:r>
    </w:p>
    <w:p w:rsidR="00816EA0" w:rsidRPr="00722CFD" w:rsidRDefault="00844086" w:rsidP="00844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3.3</w:t>
      </w:r>
      <w:r w:rsidR="00816EA0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.4. </w:t>
      </w: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Учебно-т</w:t>
      </w:r>
      <w:r w:rsidR="00816EA0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ематическое  планирование</w:t>
      </w: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22CFD">
        <w:rPr>
          <w:rStyle w:val="c4"/>
          <w:rFonts w:ascii="Times New Roman" w:hAnsi="Times New Roman" w:cs="Times New Roman"/>
          <w:sz w:val="24"/>
          <w:szCs w:val="24"/>
        </w:rPr>
        <w:t>структурный элемент программы, содержащий наименование раздела, темы, общее количество часов (в том числе на теоретические и практические занятия). Составляется в виде таблицы</w:t>
      </w:r>
      <w:r w:rsidR="00816EA0" w:rsidRPr="00722CFD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Pr="00722CFD">
        <w:rPr>
          <w:rFonts w:ascii="Times New Roman" w:hAnsi="Times New Roman" w:cs="Times New Roman"/>
          <w:sz w:val="24"/>
          <w:szCs w:val="24"/>
        </w:rPr>
        <w:t>4</w:t>
      </w:r>
      <w:r w:rsidR="00816EA0" w:rsidRPr="00722CF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2237" w:rsidRDefault="00482237" w:rsidP="00816EA0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6EA0" w:rsidRPr="00722CFD" w:rsidRDefault="00816EA0" w:rsidP="00816EA0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44086" w:rsidRPr="00722CFD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1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4676"/>
        <w:gridCol w:w="925"/>
        <w:gridCol w:w="1137"/>
        <w:gridCol w:w="1501"/>
      </w:tblGrid>
      <w:tr w:rsidR="006F33B2" w:rsidRPr="00722CFD" w:rsidTr="00FF3EC0">
        <w:trPr>
          <w:trHeight w:val="366"/>
          <w:tblCellSpacing w:w="0" w:type="dxa"/>
        </w:trPr>
        <w:tc>
          <w:tcPr>
            <w:tcW w:w="0" w:type="auto"/>
            <w:vAlign w:val="center"/>
            <w:hideMark/>
          </w:tcPr>
          <w:p w:rsidR="00844086" w:rsidRPr="00844086" w:rsidRDefault="006F33B2" w:rsidP="00844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44086" w:rsidRPr="00844086" w:rsidRDefault="006F33B2" w:rsidP="00844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33B2" w:rsidRPr="00844086" w:rsidRDefault="006F33B2" w:rsidP="00844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F33B2" w:rsidRPr="00722CFD" w:rsidTr="006F33B2">
        <w:trPr>
          <w:trHeight w:val="366"/>
          <w:tblCellSpacing w:w="0" w:type="dxa"/>
        </w:trPr>
        <w:tc>
          <w:tcPr>
            <w:tcW w:w="0" w:type="auto"/>
            <w:vAlign w:val="center"/>
            <w:hideMark/>
          </w:tcPr>
          <w:p w:rsidR="006F33B2" w:rsidRPr="00722CFD" w:rsidRDefault="006F33B2" w:rsidP="00844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33B2" w:rsidRPr="00722CFD" w:rsidRDefault="006F33B2" w:rsidP="00844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4086" w:rsidRPr="00844086" w:rsidRDefault="006F33B2" w:rsidP="006F3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44086" w:rsidRPr="00844086" w:rsidRDefault="006F33B2" w:rsidP="00826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F33B2" w:rsidRPr="00844086" w:rsidRDefault="006F33B2" w:rsidP="00826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44086" w:rsidRPr="00722CFD" w:rsidTr="0084408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086" w:rsidRPr="00844086" w:rsidRDefault="00844086" w:rsidP="0084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4086" w:rsidRPr="00844086" w:rsidRDefault="00844086" w:rsidP="0084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4086" w:rsidRPr="00844086" w:rsidRDefault="00844086" w:rsidP="0084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086" w:rsidRPr="00844086" w:rsidRDefault="00844086" w:rsidP="0084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086" w:rsidRPr="00844086" w:rsidRDefault="00844086" w:rsidP="0084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086" w:rsidRPr="00722CFD" w:rsidTr="00844086">
        <w:trPr>
          <w:trHeight w:val="366"/>
          <w:tblCellSpacing w:w="0" w:type="dxa"/>
        </w:trPr>
        <w:tc>
          <w:tcPr>
            <w:tcW w:w="0" w:type="auto"/>
            <w:vAlign w:val="center"/>
            <w:hideMark/>
          </w:tcPr>
          <w:p w:rsidR="00844086" w:rsidRPr="00844086" w:rsidRDefault="00844086" w:rsidP="0084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4086" w:rsidRPr="00844086" w:rsidRDefault="00844086" w:rsidP="0084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4086" w:rsidRPr="00844086" w:rsidRDefault="00844086" w:rsidP="0084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4086" w:rsidRPr="00844086" w:rsidRDefault="00844086" w:rsidP="0084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4086" w:rsidRPr="00844086" w:rsidRDefault="00844086" w:rsidP="0084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EA0" w:rsidRPr="00722CFD" w:rsidRDefault="00816EA0" w:rsidP="00844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6EA0" w:rsidRPr="00722CFD" w:rsidRDefault="00816EA0" w:rsidP="00816E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3.2.5.</w:t>
      </w:r>
      <w:r w:rsidR="00844086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Содержание изучаемого</w:t>
      </w: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курса</w:t>
      </w:r>
      <w:r w:rsidR="00844086" w:rsidRPr="0072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CFD">
        <w:rPr>
          <w:rFonts w:ascii="Times New Roman" w:hAnsi="Times New Roman" w:cs="Times New Roman"/>
          <w:sz w:val="24"/>
          <w:szCs w:val="24"/>
        </w:rPr>
        <w:t xml:space="preserve">включает краткое описание </w:t>
      </w:r>
      <w:r w:rsidR="006F33B2" w:rsidRPr="00722CFD">
        <w:rPr>
          <w:rFonts w:ascii="Times New Roman" w:hAnsi="Times New Roman" w:cs="Times New Roman"/>
          <w:sz w:val="24"/>
          <w:szCs w:val="24"/>
        </w:rPr>
        <w:t>тем (теоретических и практических видов занятий).</w:t>
      </w:r>
    </w:p>
    <w:p w:rsidR="006F33B2" w:rsidRPr="00722CFD" w:rsidRDefault="006F33B2" w:rsidP="00816E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3B2" w:rsidRPr="00722CFD" w:rsidRDefault="006F33B2" w:rsidP="00816E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>3.3.6</w:t>
      </w:r>
      <w:r w:rsidR="00816EA0" w:rsidRPr="00722C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EA0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Перечень учебно-методичес</w:t>
      </w: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кого</w:t>
      </w:r>
      <w:r w:rsidR="00816EA0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</w:t>
      </w:r>
      <w:r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беспечения</w:t>
      </w:r>
      <w:r w:rsidR="00816EA0"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– структурный элемент </w:t>
      </w:r>
      <w:r w:rsidR="00816EA0" w:rsidRPr="00722CFD">
        <w:rPr>
          <w:rFonts w:ascii="Times New Roman" w:hAnsi="Times New Roman" w:cs="Times New Roman"/>
          <w:bCs/>
          <w:iCs/>
          <w:sz w:val="24"/>
          <w:szCs w:val="24"/>
        </w:rPr>
        <w:t>Рабочей программы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>, который</w:t>
      </w:r>
      <w:r w:rsidR="00816EA0"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2CFD">
        <w:rPr>
          <w:rStyle w:val="c4"/>
          <w:rFonts w:ascii="Times New Roman" w:hAnsi="Times New Roman" w:cs="Times New Roman"/>
          <w:sz w:val="24"/>
          <w:szCs w:val="24"/>
        </w:rPr>
        <w:t>определяет необходимые для реализации данного курса методические и учебные пособия, оборудование и технические средства обучения, дидактический материал, а также перечень использованной автором литературы.</w:t>
      </w:r>
    </w:p>
    <w:p w:rsidR="00816EA0" w:rsidRPr="00722CFD" w:rsidRDefault="00816EA0" w:rsidP="00816E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Литература оформляется в соответствии с ГОСТом: элементы описания каждого 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учебно-методического </w:t>
      </w:r>
      <w:r w:rsidRPr="00722CFD">
        <w:rPr>
          <w:rFonts w:ascii="Times New Roman" w:hAnsi="Times New Roman" w:cs="Times New Roman"/>
          <w:sz w:val="24"/>
          <w:szCs w:val="24"/>
        </w:rPr>
        <w:t>средства должны приводиться в алфавитном порядке и соответствовать требованиям к библиографическому описанию.</w:t>
      </w:r>
    </w:p>
    <w:p w:rsidR="007179BF" w:rsidRPr="00722CFD" w:rsidRDefault="007179BF" w:rsidP="006F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94" w:rsidRPr="00722CFD" w:rsidRDefault="00EE3962" w:rsidP="00EE3962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 xml:space="preserve">При  реализации  </w:t>
      </w:r>
      <w:r w:rsidRPr="00722CFD">
        <w:rPr>
          <w:rFonts w:ascii="Times New Roman" w:hAnsi="Times New Roman" w:cs="Times New Roman"/>
          <w:b/>
          <w:i/>
          <w:sz w:val="24"/>
          <w:szCs w:val="24"/>
        </w:rPr>
        <w:t xml:space="preserve">ФГОС </w:t>
      </w:r>
      <w:r w:rsidRPr="00722CFD">
        <w:rPr>
          <w:rFonts w:ascii="Times New Roman" w:hAnsi="Times New Roman" w:cs="Times New Roman"/>
          <w:b/>
          <w:sz w:val="24"/>
          <w:szCs w:val="24"/>
        </w:rPr>
        <w:t xml:space="preserve"> нового  поколения  Рабочая  программа </w:t>
      </w:r>
      <w:r w:rsidR="00C76381" w:rsidRPr="00722CFD">
        <w:rPr>
          <w:rFonts w:ascii="Times New Roman" w:hAnsi="Times New Roman" w:cs="Times New Roman"/>
          <w:b/>
          <w:sz w:val="24"/>
          <w:szCs w:val="24"/>
        </w:rPr>
        <w:t>учебного предмета, курса внеурочной деятельности</w:t>
      </w:r>
      <w:r w:rsidRPr="00722CFD">
        <w:rPr>
          <w:rFonts w:ascii="Times New Roman" w:hAnsi="Times New Roman" w:cs="Times New Roman"/>
          <w:b/>
          <w:sz w:val="24"/>
          <w:szCs w:val="24"/>
        </w:rPr>
        <w:t xml:space="preserve"> имеет  следующую  структуру:</w:t>
      </w:r>
    </w:p>
    <w:p w:rsidR="00365B96" w:rsidRPr="000B79E4" w:rsidRDefault="00365B96" w:rsidP="000B79E4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79E4">
        <w:rPr>
          <w:rFonts w:ascii="Times New Roman" w:hAnsi="Times New Roman" w:cs="Times New Roman"/>
          <w:bCs/>
          <w:iCs/>
          <w:sz w:val="24"/>
          <w:szCs w:val="24"/>
        </w:rPr>
        <w:t>титульный лист;</w:t>
      </w:r>
    </w:p>
    <w:p w:rsidR="000B79E4" w:rsidRDefault="000B79E4" w:rsidP="006A214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планируемые </w:t>
      </w:r>
      <w:r w:rsidR="00430E0A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предметные 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>результаты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учебного предмета, курса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B79E4" w:rsidRDefault="00365B96" w:rsidP="002D675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79E4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содержание учебного предмета, курса;</w:t>
      </w:r>
    </w:p>
    <w:p w:rsidR="00365B96" w:rsidRPr="000B79E4" w:rsidRDefault="009871DB" w:rsidP="002D675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79E4">
        <w:rPr>
          <w:rFonts w:ascii="Times New Roman" w:hAnsi="Times New Roman" w:cs="Times New Roman"/>
          <w:bCs/>
          <w:iCs/>
          <w:sz w:val="24"/>
          <w:szCs w:val="24"/>
        </w:rPr>
        <w:t xml:space="preserve"> тематическое </w:t>
      </w:r>
      <w:r w:rsidR="000B79E4">
        <w:rPr>
          <w:rFonts w:ascii="Times New Roman" w:hAnsi="Times New Roman" w:cs="Times New Roman"/>
          <w:bCs/>
          <w:iCs/>
          <w:sz w:val="24"/>
          <w:szCs w:val="24"/>
        </w:rPr>
        <w:t>планирование с указанием количества часов, отводимых на освоение каждой темы и</w:t>
      </w:r>
      <w:r w:rsidRPr="000B79E4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основных видов </w:t>
      </w:r>
      <w:r w:rsidR="000B79E4">
        <w:rPr>
          <w:rFonts w:ascii="Times New Roman" w:hAnsi="Times New Roman" w:cs="Times New Roman"/>
          <w:bCs/>
          <w:iCs/>
          <w:sz w:val="24"/>
          <w:szCs w:val="24"/>
        </w:rPr>
        <w:t>учебной деятельности.</w:t>
      </w:r>
    </w:p>
    <w:p w:rsidR="001E1254" w:rsidRPr="00722CFD" w:rsidRDefault="001E1254" w:rsidP="00B25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5EC6" w:rsidRPr="000B79E4" w:rsidRDefault="00B25EC6" w:rsidP="000B79E4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79E4">
        <w:rPr>
          <w:rFonts w:ascii="Times New Roman" w:hAnsi="Times New Roman" w:cs="Times New Roman"/>
          <w:b/>
          <w:bCs/>
          <w:iCs/>
          <w:sz w:val="24"/>
          <w:szCs w:val="24"/>
        </w:rPr>
        <w:t>Титульный  лист</w:t>
      </w:r>
      <w:r w:rsidRPr="000B79E4">
        <w:rPr>
          <w:rFonts w:ascii="Times New Roman" w:hAnsi="Times New Roman" w:cs="Times New Roman"/>
          <w:bCs/>
          <w:iCs/>
          <w:sz w:val="24"/>
          <w:szCs w:val="24"/>
        </w:rPr>
        <w:t xml:space="preserve">  оформляется  в  соответствии  с  пунктом  3.2.1.  настоящего  Положения.</w:t>
      </w:r>
    </w:p>
    <w:p w:rsidR="000B79E4" w:rsidRPr="00AF4ABF" w:rsidRDefault="00AF4ABF" w:rsidP="000B79E4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4A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«Планируемые </w:t>
      </w:r>
      <w:r w:rsidR="00430E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предметные </w:t>
      </w:r>
      <w:r w:rsidRPr="00AF4A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освоения учебного предмета, курса»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содержит перечень планируемых результатов </w:t>
      </w:r>
      <w:r w:rsidR="00430E0A">
        <w:rPr>
          <w:rFonts w:ascii="Times New Roman" w:hAnsi="Times New Roman" w:cs="Times New Roman"/>
          <w:bCs/>
          <w:iCs/>
          <w:sz w:val="24"/>
          <w:szCs w:val="24"/>
        </w:rPr>
        <w:t xml:space="preserve">освоения учебного предмета, курса </w:t>
      </w:r>
    </w:p>
    <w:p w:rsidR="00B25EC6" w:rsidRPr="00722CFD" w:rsidRDefault="00C76381" w:rsidP="00385A69">
      <w:pPr>
        <w:pStyle w:val="aa"/>
        <w:jc w:val="both"/>
      </w:pPr>
      <w:r w:rsidRPr="00722CFD">
        <w:rPr>
          <w:b/>
          <w:bCs/>
          <w:iCs/>
        </w:rPr>
        <w:t>3.4</w:t>
      </w:r>
      <w:r w:rsidR="00AF4ABF">
        <w:rPr>
          <w:b/>
          <w:bCs/>
          <w:iCs/>
        </w:rPr>
        <w:t>.3</w:t>
      </w:r>
      <w:r w:rsidR="00385A69" w:rsidRPr="00722CFD">
        <w:rPr>
          <w:b/>
          <w:bCs/>
          <w:iCs/>
        </w:rPr>
        <w:t xml:space="preserve">. </w:t>
      </w:r>
      <w:r w:rsidR="00B25EC6" w:rsidRPr="00722CFD">
        <w:rPr>
          <w:b/>
          <w:bCs/>
          <w:iCs/>
        </w:rPr>
        <w:t>Раздел  «</w:t>
      </w:r>
      <w:r w:rsidR="00B25EC6" w:rsidRPr="00722CFD">
        <w:rPr>
          <w:rStyle w:val="dash0410005f0431005f0437005f0430005f0446005f0020005f0441005f043f005f0438005f0441005f043a005f0430005f005fchar1char1"/>
          <w:b/>
        </w:rPr>
        <w:t>Содержание учебного предмета, курса»</w:t>
      </w:r>
      <w:r w:rsidR="00855108" w:rsidRPr="00722CFD">
        <w:rPr>
          <w:rStyle w:val="dash0410005f0431005f0437005f0430005f0446005f0020005f0441005f043f005f0438005f0441005f043a005f0430005f005fchar1char1"/>
        </w:rPr>
        <w:t xml:space="preserve">  </w:t>
      </w:r>
      <w:r w:rsidR="00B25EC6" w:rsidRPr="00722CFD">
        <w:rPr>
          <w:rFonts w:eastAsia="Calibri"/>
        </w:rPr>
        <w:t>включает</w:t>
      </w:r>
      <w:r w:rsidR="00855108" w:rsidRPr="00722CFD">
        <w:rPr>
          <w:rFonts w:eastAsia="Calibri"/>
        </w:rPr>
        <w:t xml:space="preserve">  </w:t>
      </w:r>
      <w:r w:rsidR="00385A69" w:rsidRPr="00722CFD">
        <w:t>перечень  и  название  раздела  и  тем  курса,  краткое  содержание  учебной  темы</w:t>
      </w:r>
      <w:r w:rsidR="00B25EC6" w:rsidRPr="00722CFD">
        <w:t>.</w:t>
      </w:r>
    </w:p>
    <w:p w:rsidR="00356204" w:rsidRPr="00722CFD" w:rsidRDefault="00C76381" w:rsidP="00356204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="00AF4ABF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385A69" w:rsidRPr="00722C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55108" w:rsidRPr="00722C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EC6" w:rsidRPr="00722CFD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  <w:r w:rsidR="00B25EC6"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6204" w:rsidRPr="00722CFD">
        <w:rPr>
          <w:rFonts w:ascii="Times New Roman" w:hAnsi="Times New Roman" w:cs="Times New Roman"/>
          <w:sz w:val="24"/>
          <w:szCs w:val="24"/>
        </w:rPr>
        <w:t>должно содержать  виды учебной деятельности, которые фактически дадут учителю возможность увидеть, как «наращиваются» универсальные учебные действия: личностные, регулятивные, познавательные, коммуникативные.</w:t>
      </w:r>
      <w:r w:rsidR="00356204" w:rsidRPr="00722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204" w:rsidRPr="00722CFD" w:rsidRDefault="00356204" w:rsidP="00356204">
      <w:pPr>
        <w:pStyle w:val="dash0410005f0431005f0437005f0430005f0446005f0020005f0441005f043f005f0438005f0441005f043a005f0430"/>
        <w:ind w:left="0" w:firstLine="660"/>
      </w:pPr>
      <w:r w:rsidRPr="00722CFD">
        <w:rPr>
          <w:bCs/>
          <w:iCs/>
        </w:rPr>
        <w:t xml:space="preserve"> Планирование  </w:t>
      </w:r>
      <w:r w:rsidRPr="00722CFD">
        <w:t xml:space="preserve">оформляется в виде таблицы </w:t>
      </w:r>
    </w:p>
    <w:p w:rsidR="00356204" w:rsidRPr="00722CFD" w:rsidRDefault="00C76381" w:rsidP="00356204">
      <w:pPr>
        <w:pStyle w:val="dash0410005f0431005f0437005f0430005f0446005f0020005f0441005f043f005f0438005f0441005f043a005f0430"/>
        <w:ind w:left="0" w:firstLine="660"/>
        <w:jc w:val="right"/>
      </w:pPr>
      <w:r w:rsidRPr="00722CFD">
        <w:t>Таблица 5</w:t>
      </w:r>
    </w:p>
    <w:p w:rsidR="00356204" w:rsidRPr="00722CFD" w:rsidRDefault="00356204" w:rsidP="0035620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644"/>
        <w:gridCol w:w="2276"/>
        <w:gridCol w:w="3186"/>
      </w:tblGrid>
      <w:tr w:rsidR="00356204" w:rsidRPr="00722CFD" w:rsidTr="00C31849">
        <w:trPr>
          <w:trHeight w:val="573"/>
        </w:trPr>
        <w:tc>
          <w:tcPr>
            <w:tcW w:w="1139" w:type="dxa"/>
            <w:vMerge w:val="restart"/>
          </w:tcPr>
          <w:p w:rsidR="00356204" w:rsidRPr="00722CFD" w:rsidRDefault="00356204" w:rsidP="0035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4" w:type="dxa"/>
            <w:vMerge w:val="restart"/>
          </w:tcPr>
          <w:p w:rsidR="00356204" w:rsidRPr="00722CFD" w:rsidRDefault="00356204" w:rsidP="0035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  <w:p w:rsidR="00356204" w:rsidRPr="00722CFD" w:rsidRDefault="00356204" w:rsidP="0035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4" w:rsidRPr="00722CFD" w:rsidRDefault="00356204" w:rsidP="0035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4" w:rsidRPr="00722CFD" w:rsidRDefault="00356204" w:rsidP="0035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</w:tcPr>
          <w:p w:rsidR="00356204" w:rsidRPr="00722CFD" w:rsidRDefault="00356204" w:rsidP="0035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356204" w:rsidRPr="00722CFD" w:rsidRDefault="00356204" w:rsidP="0035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sz w:val="24"/>
                <w:szCs w:val="24"/>
              </w:rPr>
              <w:t>учебного времени</w:t>
            </w:r>
          </w:p>
        </w:tc>
        <w:tc>
          <w:tcPr>
            <w:tcW w:w="3186" w:type="dxa"/>
            <w:vMerge w:val="restart"/>
          </w:tcPr>
          <w:p w:rsidR="00356204" w:rsidRPr="00722CFD" w:rsidRDefault="00356204" w:rsidP="00356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204" w:rsidRPr="00722CFD" w:rsidRDefault="00356204" w:rsidP="00356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 деятельности ученика</w:t>
            </w:r>
          </w:p>
        </w:tc>
      </w:tr>
    </w:tbl>
    <w:p w:rsidR="00855108" w:rsidRPr="00722CFD" w:rsidRDefault="00855108" w:rsidP="00855108">
      <w:pPr>
        <w:tabs>
          <w:tab w:val="left" w:pos="7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254" w:rsidRPr="00722CFD" w:rsidRDefault="00855108" w:rsidP="001E1254">
      <w:pPr>
        <w:pStyle w:val="aa"/>
        <w:ind w:right="6"/>
        <w:contextualSpacing/>
        <w:jc w:val="both"/>
        <w:rPr>
          <w:b/>
          <w:color w:val="000000"/>
        </w:rPr>
      </w:pPr>
      <w:r w:rsidRPr="00722CFD">
        <w:rPr>
          <w:b/>
        </w:rPr>
        <w:t xml:space="preserve">4. </w:t>
      </w:r>
      <w:r w:rsidRPr="00722CFD">
        <w:rPr>
          <w:b/>
          <w:color w:val="000000"/>
        </w:rPr>
        <w:t>Структура и требования к  календарно-тематическому  планированию:</w:t>
      </w:r>
    </w:p>
    <w:p w:rsidR="00855108" w:rsidRPr="00722CFD" w:rsidRDefault="00855108" w:rsidP="001E1254">
      <w:pPr>
        <w:pStyle w:val="aa"/>
        <w:ind w:right="6"/>
        <w:contextualSpacing/>
        <w:jc w:val="both"/>
        <w:rPr>
          <w:color w:val="000000"/>
        </w:rPr>
      </w:pPr>
      <w:r w:rsidRPr="00722CFD">
        <w:rPr>
          <w:color w:val="000000"/>
        </w:rPr>
        <w:t>4.1.</w:t>
      </w:r>
      <w:r w:rsidR="00722CFD" w:rsidRPr="00722CFD">
        <w:rPr>
          <w:color w:val="000000"/>
        </w:rPr>
        <w:t xml:space="preserve"> Календарно-тематический план</w:t>
      </w:r>
      <w:r w:rsidR="001A32FB" w:rsidRPr="00722CFD">
        <w:rPr>
          <w:color w:val="000000"/>
        </w:rPr>
        <w:t xml:space="preserve"> </w:t>
      </w:r>
      <w:r w:rsidR="00722CFD" w:rsidRPr="00722CFD">
        <w:rPr>
          <w:color w:val="000000"/>
        </w:rPr>
        <w:t xml:space="preserve">разрабатывается педагогом на основе </w:t>
      </w:r>
      <w:r w:rsidR="001A32FB" w:rsidRPr="00722CFD">
        <w:rPr>
          <w:color w:val="000000"/>
        </w:rPr>
        <w:t>рабочей  программ</w:t>
      </w:r>
      <w:r w:rsidR="00722CFD" w:rsidRPr="00722CFD">
        <w:rPr>
          <w:color w:val="000000"/>
        </w:rPr>
        <w:t>ы</w:t>
      </w:r>
      <w:r w:rsidR="001A32FB" w:rsidRPr="00722CFD">
        <w:rPr>
          <w:color w:val="000000"/>
        </w:rPr>
        <w:t xml:space="preserve">,  </w:t>
      </w:r>
      <w:r w:rsidR="00356204" w:rsidRPr="00722CFD">
        <w:rPr>
          <w:color w:val="000000"/>
        </w:rPr>
        <w:t>по каждому предмету</w:t>
      </w:r>
      <w:r w:rsidR="00722CFD" w:rsidRPr="00722CFD">
        <w:rPr>
          <w:color w:val="000000"/>
        </w:rPr>
        <w:t xml:space="preserve"> (курсу)</w:t>
      </w:r>
      <w:r w:rsidR="00356204" w:rsidRPr="00722CFD">
        <w:rPr>
          <w:color w:val="000000"/>
        </w:rPr>
        <w:t xml:space="preserve"> и классу </w:t>
      </w:r>
      <w:r w:rsidR="001A32FB" w:rsidRPr="00722CFD">
        <w:rPr>
          <w:color w:val="000000"/>
        </w:rPr>
        <w:t xml:space="preserve"> на  один </w:t>
      </w:r>
      <w:r w:rsidR="00356204" w:rsidRPr="00722CFD">
        <w:rPr>
          <w:color w:val="000000"/>
        </w:rPr>
        <w:t xml:space="preserve">учебный </w:t>
      </w:r>
      <w:r w:rsidR="001A32FB" w:rsidRPr="00722CFD">
        <w:rPr>
          <w:color w:val="000000"/>
        </w:rPr>
        <w:t xml:space="preserve"> год.</w:t>
      </w:r>
    </w:p>
    <w:p w:rsidR="001F7776" w:rsidRPr="00722CFD" w:rsidRDefault="001F7776" w:rsidP="001E1254">
      <w:pPr>
        <w:pStyle w:val="aa"/>
        <w:ind w:right="6"/>
        <w:contextualSpacing/>
        <w:jc w:val="both"/>
        <w:rPr>
          <w:color w:val="000000"/>
        </w:rPr>
      </w:pPr>
      <w:r w:rsidRPr="00722CFD">
        <w:rPr>
          <w:bCs/>
          <w:iCs/>
        </w:rPr>
        <w:t xml:space="preserve">       Календарно-тематическое планирование содержит титульный лист, пояснительную записку, календарно-тематический план на весь учебный год, </w:t>
      </w:r>
      <w:r w:rsidRPr="00722CFD">
        <w:t xml:space="preserve">материалы в виде тестовых, контрольных работ, вопросов для зачета, темы сочинений, список тем рефератов, темы проектов и др. </w:t>
      </w:r>
    </w:p>
    <w:p w:rsidR="001A32FB" w:rsidRPr="00722CFD" w:rsidRDefault="001A32FB" w:rsidP="001A32FB">
      <w:pPr>
        <w:pStyle w:val="aa"/>
        <w:ind w:right="6"/>
        <w:contextualSpacing/>
        <w:jc w:val="both"/>
        <w:rPr>
          <w:color w:val="000000"/>
        </w:rPr>
      </w:pPr>
      <w:r w:rsidRPr="00722CFD">
        <w:rPr>
          <w:color w:val="000000"/>
        </w:rPr>
        <w:t>4.2.  Титульный  лист  календарно-тематического  планирования  должен  содержать</w:t>
      </w:r>
      <w:r w:rsidR="00722CFD" w:rsidRPr="00722CFD">
        <w:rPr>
          <w:color w:val="000000"/>
        </w:rPr>
        <w:t xml:space="preserve"> (таблица 6</w:t>
      </w:r>
      <w:r w:rsidR="00356204" w:rsidRPr="00722CFD">
        <w:rPr>
          <w:color w:val="000000"/>
        </w:rPr>
        <w:t>)</w:t>
      </w:r>
      <w:r w:rsidRPr="00722CFD">
        <w:rPr>
          <w:color w:val="000000"/>
        </w:rPr>
        <w:t xml:space="preserve">: </w:t>
      </w:r>
    </w:p>
    <w:p w:rsidR="001A32FB" w:rsidRPr="00722CFD" w:rsidRDefault="001A32FB" w:rsidP="001A32FB">
      <w:pPr>
        <w:pStyle w:val="aa"/>
        <w:ind w:right="6"/>
        <w:contextualSpacing/>
        <w:jc w:val="both"/>
        <w:rPr>
          <w:color w:val="000000"/>
        </w:rPr>
      </w:pPr>
      <w:r w:rsidRPr="00722CFD">
        <w:rPr>
          <w:color w:val="000000"/>
        </w:rPr>
        <w:t xml:space="preserve">- наименование образовательного учреждения; </w:t>
      </w:r>
    </w:p>
    <w:p w:rsidR="00F62148" w:rsidRPr="00722CFD" w:rsidRDefault="00F62148" w:rsidP="001A32FB">
      <w:pPr>
        <w:pStyle w:val="aa"/>
        <w:ind w:right="6"/>
        <w:contextualSpacing/>
        <w:jc w:val="both"/>
        <w:rPr>
          <w:color w:val="000000"/>
        </w:rPr>
      </w:pPr>
      <w:r w:rsidRPr="00722CFD">
        <w:rPr>
          <w:color w:val="000000"/>
        </w:rPr>
        <w:t>- гриф  утверждения:</w:t>
      </w:r>
    </w:p>
    <w:p w:rsidR="001A32FB" w:rsidRPr="00722CFD" w:rsidRDefault="001A32FB" w:rsidP="001A32FB">
      <w:pPr>
        <w:pStyle w:val="aa"/>
        <w:ind w:right="6"/>
        <w:contextualSpacing/>
        <w:jc w:val="both"/>
        <w:rPr>
          <w:color w:val="000000"/>
        </w:rPr>
      </w:pPr>
      <w:r w:rsidRPr="00722CFD">
        <w:rPr>
          <w:color w:val="000000"/>
        </w:rPr>
        <w:t xml:space="preserve">- название учебного курса, предмета, дисциплины (модуля); </w:t>
      </w:r>
    </w:p>
    <w:p w:rsidR="001A32FB" w:rsidRPr="00722CFD" w:rsidRDefault="001A32FB" w:rsidP="001A32FB">
      <w:pPr>
        <w:pStyle w:val="aa"/>
        <w:ind w:right="6"/>
        <w:contextualSpacing/>
        <w:jc w:val="both"/>
        <w:rPr>
          <w:color w:val="000000"/>
        </w:rPr>
      </w:pPr>
      <w:r w:rsidRPr="00722CFD">
        <w:rPr>
          <w:color w:val="000000"/>
        </w:rPr>
        <w:t xml:space="preserve">- Ф.И.О. педагога, разработавшего </w:t>
      </w:r>
      <w:r w:rsidR="00F62148" w:rsidRPr="00722CFD">
        <w:rPr>
          <w:color w:val="000000"/>
        </w:rPr>
        <w:t>календарно-тематическое  планирование</w:t>
      </w:r>
      <w:r w:rsidRPr="00722CFD">
        <w:rPr>
          <w:color w:val="000000"/>
        </w:rPr>
        <w:t xml:space="preserve">; </w:t>
      </w:r>
    </w:p>
    <w:p w:rsidR="001A32FB" w:rsidRPr="00722CFD" w:rsidRDefault="001A32FB" w:rsidP="001A32FB">
      <w:pPr>
        <w:pStyle w:val="aa"/>
        <w:ind w:right="6"/>
        <w:contextualSpacing/>
        <w:jc w:val="both"/>
        <w:rPr>
          <w:color w:val="000000"/>
        </w:rPr>
      </w:pPr>
      <w:r w:rsidRPr="00722CFD">
        <w:rPr>
          <w:color w:val="000000"/>
        </w:rPr>
        <w:lastRenderedPageBreak/>
        <w:t xml:space="preserve">- </w:t>
      </w:r>
      <w:r w:rsidR="00F62148" w:rsidRPr="00722CFD">
        <w:rPr>
          <w:color w:val="000000"/>
        </w:rPr>
        <w:t>класс,  для  которого  составлено  календарно-тематическое  планирование;</w:t>
      </w:r>
    </w:p>
    <w:p w:rsidR="001F7776" w:rsidRPr="00722CFD" w:rsidRDefault="001A32FB" w:rsidP="003D63D5">
      <w:pPr>
        <w:pStyle w:val="aa"/>
        <w:ind w:right="6"/>
        <w:contextualSpacing/>
        <w:jc w:val="both"/>
        <w:rPr>
          <w:color w:val="000000"/>
        </w:rPr>
      </w:pPr>
      <w:r w:rsidRPr="00722CFD">
        <w:rPr>
          <w:color w:val="000000"/>
        </w:rPr>
        <w:t xml:space="preserve">- </w:t>
      </w:r>
      <w:r w:rsidR="00F62148" w:rsidRPr="00722CFD">
        <w:rPr>
          <w:color w:val="000000"/>
        </w:rPr>
        <w:t>год  составления календа</w:t>
      </w:r>
      <w:r w:rsidR="0053549B" w:rsidRPr="00722CFD">
        <w:rPr>
          <w:color w:val="000000"/>
        </w:rPr>
        <w:t>рно-тематического  планирования</w:t>
      </w:r>
      <w:r w:rsidR="00F62148" w:rsidRPr="00722CFD">
        <w:rPr>
          <w:color w:val="000000"/>
        </w:rPr>
        <w:t>.</w:t>
      </w:r>
    </w:p>
    <w:p w:rsidR="0053549B" w:rsidRPr="00722CFD" w:rsidRDefault="00722CFD" w:rsidP="00356204">
      <w:pPr>
        <w:pStyle w:val="aa"/>
        <w:ind w:right="6"/>
        <w:contextualSpacing/>
        <w:jc w:val="right"/>
        <w:rPr>
          <w:color w:val="000000"/>
        </w:rPr>
      </w:pPr>
      <w:r w:rsidRPr="00722CFD">
        <w:rPr>
          <w:color w:val="000000"/>
        </w:rPr>
        <w:t>Таблица 6</w:t>
      </w:r>
    </w:p>
    <w:p w:rsidR="00356204" w:rsidRPr="00722CFD" w:rsidRDefault="00356204" w:rsidP="001F7776">
      <w:pPr>
        <w:pStyle w:val="aa"/>
        <w:ind w:right="6"/>
        <w:contextualSpacing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6"/>
      </w:tblGrid>
      <w:tr w:rsidR="0053549B" w:rsidRPr="00722CFD" w:rsidTr="00A209A9">
        <w:trPr>
          <w:trHeight w:val="7110"/>
        </w:trPr>
        <w:tc>
          <w:tcPr>
            <w:tcW w:w="9526" w:type="dxa"/>
          </w:tcPr>
          <w:p w:rsidR="0053549B" w:rsidRPr="00722CFD" w:rsidRDefault="0053549B" w:rsidP="0053549B">
            <w:pPr>
              <w:tabs>
                <w:tab w:val="left" w:pos="9288"/>
              </w:tabs>
              <w:ind w:left="360"/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Муниципальное бюджетное общеобразовательное  учреждение</w:t>
            </w:r>
          </w:p>
          <w:p w:rsidR="0053549B" w:rsidRPr="00722CFD" w:rsidRDefault="0053549B" w:rsidP="0053549B">
            <w:pPr>
              <w:tabs>
                <w:tab w:val="left" w:pos="9288"/>
              </w:tabs>
              <w:ind w:left="360"/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«Основная общеобразовательная школа с. Большое</w:t>
            </w:r>
          </w:p>
          <w:p w:rsidR="0053549B" w:rsidRPr="00722CFD" w:rsidRDefault="0053549B" w:rsidP="0053549B">
            <w:pPr>
              <w:tabs>
                <w:tab w:val="left" w:pos="9288"/>
              </w:tabs>
              <w:ind w:left="360"/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>Чернянского района Белгородской области»</w:t>
            </w:r>
          </w:p>
          <w:p w:rsidR="0053549B" w:rsidRPr="00722CFD" w:rsidRDefault="0053549B" w:rsidP="0053549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53549B" w:rsidRPr="00722CFD" w:rsidRDefault="0053549B" w:rsidP="0053549B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051"/>
              <w:tblOverlap w:val="never"/>
              <w:tblW w:w="4804" w:type="pct"/>
              <w:tblLook w:val="01E0" w:firstRow="1" w:lastRow="1" w:firstColumn="1" w:lastColumn="1" w:noHBand="0" w:noVBand="0"/>
            </w:tblPr>
            <w:tblGrid>
              <w:gridCol w:w="4172"/>
              <w:gridCol w:w="4773"/>
            </w:tblGrid>
            <w:tr w:rsidR="0053549B" w:rsidRPr="00722CFD" w:rsidTr="00A209A9">
              <w:trPr>
                <w:trHeight w:val="2195"/>
              </w:trPr>
              <w:tc>
                <w:tcPr>
                  <w:tcW w:w="2332" w:type="pct"/>
                </w:tcPr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МБОУ «ООШ с. Большое »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________/______________/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«___»____________20___г.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8" w:type="pct"/>
                </w:tcPr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Утверждаю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Директор МБОУ «ООШ с.         </w:t>
                  </w:r>
                  <w:r w:rsidR="001F7776"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Большое»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____________/_______________/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 от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«___»___________20____г.</w:t>
                  </w:r>
                </w:p>
                <w:p w:rsidR="0053549B" w:rsidRPr="00722CFD" w:rsidRDefault="0053549B" w:rsidP="001F7776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549B" w:rsidRPr="00722CFD" w:rsidRDefault="0053549B" w:rsidP="0053549B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</w:p>
          <w:p w:rsidR="0053549B" w:rsidRPr="00722CFD" w:rsidRDefault="0053549B" w:rsidP="0053549B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</w:p>
          <w:p w:rsidR="0053549B" w:rsidRPr="00722CFD" w:rsidRDefault="0053549B" w:rsidP="0053549B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>КАЛЕНДАРНО-ТЕМАТИЧЕСКИЙ ПЛАН</w:t>
            </w:r>
          </w:p>
          <w:p w:rsidR="0053549B" w:rsidRPr="00722CFD" w:rsidRDefault="0053549B" w:rsidP="0053549B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>УЧЕБНОГО ПРЕДМЕТА</w:t>
            </w:r>
          </w:p>
          <w:p w:rsidR="0053549B" w:rsidRPr="00722CFD" w:rsidRDefault="0053549B" w:rsidP="0053549B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 xml:space="preserve">«____________» </w:t>
            </w:r>
          </w:p>
          <w:p w:rsidR="0053549B" w:rsidRPr="00722CFD" w:rsidRDefault="0053549B" w:rsidP="0053549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722CFD">
              <w:rPr>
                <w:b/>
                <w:sz w:val="24"/>
                <w:szCs w:val="24"/>
              </w:rPr>
              <w:t>на 20____/20____ учебный год</w:t>
            </w:r>
          </w:p>
          <w:p w:rsidR="0053549B" w:rsidRPr="00722CFD" w:rsidRDefault="0053549B" w:rsidP="0053549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53549B" w:rsidRPr="00722CFD" w:rsidRDefault="0053549B" w:rsidP="0053549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53549B" w:rsidRPr="00722CFD" w:rsidRDefault="0053549B" w:rsidP="0053549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  <w:p w:rsidR="0053549B" w:rsidRPr="00722CFD" w:rsidRDefault="0053549B" w:rsidP="0053549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 xml:space="preserve">                                                                                     Педагог: ФИО</w:t>
            </w:r>
          </w:p>
          <w:p w:rsidR="0053549B" w:rsidRPr="00722CFD" w:rsidRDefault="0053549B" w:rsidP="0053549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 xml:space="preserve">                                                                        Класс:</w:t>
            </w:r>
          </w:p>
          <w:p w:rsidR="0053549B" w:rsidRPr="00722CFD" w:rsidRDefault="0053549B" w:rsidP="0053549B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53549B" w:rsidRPr="00722CFD" w:rsidRDefault="0053549B" w:rsidP="003D63D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722CFD"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53549B" w:rsidRPr="00722CFD" w:rsidRDefault="0053549B" w:rsidP="0053549B">
      <w:pPr>
        <w:pStyle w:val="aa"/>
        <w:ind w:right="6"/>
        <w:contextualSpacing/>
        <w:jc w:val="both"/>
        <w:rPr>
          <w:color w:val="000000"/>
        </w:rPr>
      </w:pPr>
    </w:p>
    <w:p w:rsidR="001A32FB" w:rsidRPr="00722CFD" w:rsidRDefault="001F7776" w:rsidP="005354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1A32FB" w:rsidRPr="00722CF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A32FB" w:rsidRPr="00722CFD">
        <w:rPr>
          <w:rFonts w:ascii="Times New Roman" w:hAnsi="Times New Roman" w:cs="Times New Roman"/>
          <w:bCs/>
          <w:iCs/>
          <w:sz w:val="24"/>
          <w:szCs w:val="24"/>
        </w:rPr>
        <w:t>Календа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рно-тематический план  </w:t>
      </w:r>
      <w:r w:rsidRPr="00722CFD">
        <w:rPr>
          <w:rFonts w:ascii="Times New Roman" w:hAnsi="Times New Roman" w:cs="Times New Roman"/>
          <w:sz w:val="24"/>
          <w:szCs w:val="24"/>
        </w:rPr>
        <w:t>оформляется в виде таблицы.</w:t>
      </w:r>
    </w:p>
    <w:p w:rsidR="001F7776" w:rsidRPr="00722CFD" w:rsidRDefault="001A32FB" w:rsidP="001F777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i/>
          <w:sz w:val="24"/>
          <w:szCs w:val="24"/>
        </w:rPr>
        <w:t>по  ФК  ГОС</w:t>
      </w:r>
      <w:r w:rsidR="001F7776" w:rsidRPr="00722CF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722CFD" w:rsidRPr="00722CFD">
        <w:rPr>
          <w:rFonts w:ascii="Times New Roman" w:hAnsi="Times New Roman" w:cs="Times New Roman"/>
          <w:sz w:val="24"/>
          <w:szCs w:val="24"/>
        </w:rPr>
        <w:t>Таблица 7</w:t>
      </w:r>
    </w:p>
    <w:p w:rsidR="00722CFD" w:rsidRPr="00722CFD" w:rsidRDefault="00722CFD" w:rsidP="005A6B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118"/>
        <w:gridCol w:w="1339"/>
        <w:gridCol w:w="1550"/>
        <w:gridCol w:w="1470"/>
        <w:gridCol w:w="1253"/>
        <w:gridCol w:w="1184"/>
      </w:tblGrid>
      <w:tr w:rsidR="00722CFD" w:rsidRPr="00722CFD" w:rsidTr="00722CFD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FD" w:rsidRPr="00722CFD" w:rsidTr="00722CFD"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22CFD" w:rsidRPr="00722CFD" w:rsidRDefault="00722CFD" w:rsidP="001F7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FD" w:rsidRPr="00722CFD" w:rsidTr="00722C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FD" w:rsidRPr="00722CFD" w:rsidTr="00722C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FD" w:rsidRPr="00722CFD" w:rsidRDefault="00722CFD" w:rsidP="001F7776">
            <w:pPr>
              <w:autoSpaceDE w:val="0"/>
              <w:autoSpaceDN w:val="0"/>
              <w:adjustRightInd w:val="0"/>
              <w:spacing w:after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68D" w:rsidRPr="00722CFD" w:rsidRDefault="00AD068D" w:rsidP="00A209A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D068D" w:rsidRPr="00722CFD" w:rsidRDefault="00AD068D" w:rsidP="00A209A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F16" w:rsidRPr="00722CFD" w:rsidRDefault="001A32FB" w:rsidP="00A209A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2CFD">
        <w:rPr>
          <w:rFonts w:ascii="Times New Roman" w:hAnsi="Times New Roman" w:cs="Times New Roman"/>
          <w:b/>
          <w:i/>
          <w:sz w:val="24"/>
          <w:szCs w:val="24"/>
        </w:rPr>
        <w:t>по  ФГОС</w:t>
      </w:r>
      <w:r w:rsidR="001F7776" w:rsidRPr="00722CFD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1F7776" w:rsidRPr="00722C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22CFD" w:rsidRPr="00722CFD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017"/>
        <w:gridCol w:w="1585"/>
        <w:gridCol w:w="976"/>
        <w:gridCol w:w="1041"/>
        <w:gridCol w:w="2088"/>
        <w:gridCol w:w="1075"/>
        <w:gridCol w:w="850"/>
      </w:tblGrid>
      <w:tr w:rsidR="00722CFD" w:rsidRPr="00722CFD" w:rsidTr="00722CFD">
        <w:trPr>
          <w:trHeight w:val="569"/>
        </w:trPr>
        <w:tc>
          <w:tcPr>
            <w:tcW w:w="433" w:type="dxa"/>
            <w:vMerge w:val="restart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Merge w:val="restart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Наименование раздела и тем</w:t>
            </w:r>
          </w:p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Часы </w:t>
            </w:r>
          </w:p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учебного времени</w:t>
            </w:r>
          </w:p>
        </w:tc>
        <w:tc>
          <w:tcPr>
            <w:tcW w:w="2017" w:type="dxa"/>
            <w:gridSpan w:val="2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</w:t>
            </w: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роки </w:t>
            </w:r>
          </w:p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прохождения</w:t>
            </w:r>
          </w:p>
        </w:tc>
        <w:tc>
          <w:tcPr>
            <w:tcW w:w="2088" w:type="dxa"/>
            <w:vMerge w:val="restart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Характеристика основной деятельности ученика</w:t>
            </w:r>
          </w:p>
        </w:tc>
        <w:tc>
          <w:tcPr>
            <w:tcW w:w="1075" w:type="dxa"/>
            <w:vMerge w:val="restart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722CFD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ЦОР</w:t>
            </w:r>
          </w:p>
        </w:tc>
        <w:tc>
          <w:tcPr>
            <w:tcW w:w="850" w:type="dxa"/>
            <w:vMerge w:val="restart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</w:tr>
      <w:tr w:rsidR="00722CFD" w:rsidRPr="00722CFD" w:rsidTr="00722CFD">
        <w:trPr>
          <w:trHeight w:val="741"/>
        </w:trPr>
        <w:tc>
          <w:tcPr>
            <w:tcW w:w="433" w:type="dxa"/>
            <w:vMerge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22CFD" w:rsidRPr="00722CFD" w:rsidRDefault="00722CFD" w:rsidP="001A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76" w:type="dxa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Дата по плану</w:t>
            </w:r>
          </w:p>
        </w:tc>
        <w:tc>
          <w:tcPr>
            <w:tcW w:w="1041" w:type="dxa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Дата</w:t>
            </w:r>
          </w:p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по факту</w:t>
            </w:r>
          </w:p>
        </w:tc>
        <w:tc>
          <w:tcPr>
            <w:tcW w:w="2088" w:type="dxa"/>
            <w:vMerge/>
          </w:tcPr>
          <w:p w:rsidR="00722CFD" w:rsidRPr="00722CFD" w:rsidRDefault="00722CFD" w:rsidP="001A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722CFD" w:rsidRPr="00722CFD" w:rsidRDefault="00722CFD" w:rsidP="001A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2CFD" w:rsidRPr="00722CFD" w:rsidRDefault="00722CFD" w:rsidP="001A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</w:tr>
      <w:tr w:rsidR="00722CFD" w:rsidRPr="00722CFD" w:rsidTr="00722CFD">
        <w:trPr>
          <w:trHeight w:val="335"/>
        </w:trPr>
        <w:tc>
          <w:tcPr>
            <w:tcW w:w="433" w:type="dxa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2CF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722CFD" w:rsidRPr="00722CFD" w:rsidRDefault="00722CFD" w:rsidP="001A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585" w:type="dxa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76" w:type="dxa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41" w:type="dxa"/>
          </w:tcPr>
          <w:p w:rsidR="00722CFD" w:rsidRPr="00722CFD" w:rsidRDefault="00722CFD" w:rsidP="001A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2088" w:type="dxa"/>
          </w:tcPr>
          <w:p w:rsidR="00722CFD" w:rsidRPr="00722CFD" w:rsidRDefault="00722CFD" w:rsidP="001A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75" w:type="dxa"/>
          </w:tcPr>
          <w:p w:rsidR="00722CFD" w:rsidRPr="00722CFD" w:rsidRDefault="00722CFD" w:rsidP="001A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2CFD" w:rsidRPr="00722CFD" w:rsidRDefault="00722CFD" w:rsidP="001A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</w:tr>
    </w:tbl>
    <w:p w:rsidR="001A32FB" w:rsidRPr="00722CFD" w:rsidRDefault="001A32FB" w:rsidP="00A20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7494" w:rsidRPr="00722CFD" w:rsidRDefault="001A32FB" w:rsidP="00A209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 на  усмотрение  учителя  может иметь  помимо предложенной формы другие графы (формы проведения занятий,  тип  урока,  домашнее  задание  и др.). </w:t>
      </w:r>
    </w:p>
    <w:p w:rsidR="0053549B" w:rsidRPr="00722CFD" w:rsidRDefault="0053549B" w:rsidP="005354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>5. Сроки и порядок рассмотрения Рабочих программ и календарно-тематического планирования</w:t>
      </w:r>
    </w:p>
    <w:p w:rsidR="0053549B" w:rsidRPr="00722CFD" w:rsidRDefault="0053549B" w:rsidP="005354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2CFD">
        <w:rPr>
          <w:rFonts w:ascii="Times New Roman" w:hAnsi="Times New Roman" w:cs="Times New Roman"/>
          <w:sz w:val="24"/>
          <w:szCs w:val="24"/>
        </w:rPr>
        <w:t xml:space="preserve">5.1. Сроки и порядок рассмотрения Рабочей программы определяется данным положением, утвержденным на уровне ОУ. </w:t>
      </w:r>
    </w:p>
    <w:p w:rsidR="0053549B" w:rsidRPr="00722CFD" w:rsidRDefault="0053549B" w:rsidP="005354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  5.2. Сроки и порядок рассмотрения Рабочей программы осуществляется в рамках утверждения основных образовательных программ.</w:t>
      </w:r>
    </w:p>
    <w:p w:rsidR="0053549B" w:rsidRPr="00722CFD" w:rsidRDefault="0053549B" w:rsidP="00535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 xml:space="preserve">5.3.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</w:t>
      </w:r>
    </w:p>
    <w:p w:rsidR="000F79BD" w:rsidRPr="00722CFD" w:rsidRDefault="0053549B" w:rsidP="00A20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5.4. Календарно-тематическое планирование ежегодно согласуется с заместителем директора  ОУ и утверждается руководителем образовательного учреждения в период  с 1 - 31 августа.</w:t>
      </w:r>
    </w:p>
    <w:p w:rsidR="000F79BD" w:rsidRPr="00722CFD" w:rsidRDefault="000F79B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>6. Периодичность проверки Рабочих программ, календарно-тематического планирования</w:t>
      </w:r>
    </w:p>
    <w:p w:rsidR="00607494" w:rsidRPr="00722CFD" w:rsidRDefault="000F79BD" w:rsidP="00A2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Проверка Рабочих программ и календарно-тематического планирования осуществляется заместителем директора школы в соответствии с планом внутришкольного контроля.</w:t>
      </w:r>
    </w:p>
    <w:p w:rsidR="000F79BD" w:rsidRPr="00722CFD" w:rsidRDefault="000F79BD" w:rsidP="000F7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FD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</w:p>
    <w:p w:rsidR="000F79BD" w:rsidRPr="00722CFD" w:rsidRDefault="000F79BD" w:rsidP="000F79BD">
      <w:pPr>
        <w:pStyle w:val="Style4"/>
        <w:widowControl/>
        <w:tabs>
          <w:tab w:val="left" w:pos="-5670"/>
        </w:tabs>
        <w:spacing w:line="240" w:lineRule="auto"/>
        <w:ind w:firstLine="0"/>
        <w:rPr>
          <w:color w:val="000000"/>
        </w:rPr>
      </w:pPr>
      <w:r w:rsidRPr="00722CFD">
        <w:t xml:space="preserve">7.1. Рабочие программы и календарно-тематическое планирование оформляются в печатном виде на листах формата А4. </w:t>
      </w:r>
      <w:r w:rsidRPr="00722CFD">
        <w:rPr>
          <w:color w:val="000000"/>
        </w:rPr>
        <w:t xml:space="preserve"> Текст набирается в редакторе Word шрифтом Times New Roman, кегль 12 или </w:t>
      </w:r>
      <w:r w:rsidRPr="00722CFD">
        <w:t>14 (для таблиц-12),</w:t>
      </w:r>
      <w:r w:rsidR="00722CFD" w:rsidRPr="00722CFD">
        <w:rPr>
          <w:color w:val="000000"/>
        </w:rPr>
        <w:t xml:space="preserve"> межстрочный интервал одинарный.</w:t>
      </w:r>
      <w:r w:rsidRPr="00722CFD">
        <w:rPr>
          <w:color w:val="000000"/>
        </w:rPr>
        <w:t xml:space="preserve">  Таблицы вставляются непосредственно в текст.</w:t>
      </w:r>
    </w:p>
    <w:p w:rsidR="000F79BD" w:rsidRPr="00722CFD" w:rsidRDefault="000F79B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color w:val="000000"/>
          <w:sz w:val="24"/>
          <w:szCs w:val="24"/>
        </w:rPr>
        <w:t xml:space="preserve">7.2. Список литературы </w:t>
      </w:r>
      <w:r w:rsidRPr="00722CFD">
        <w:rPr>
          <w:rFonts w:ascii="Times New Roman" w:hAnsi="Times New Roman" w:cs="Times New Roman"/>
          <w:sz w:val="24"/>
          <w:szCs w:val="24"/>
        </w:rPr>
        <w:t xml:space="preserve">оформляется в соответствии с ГОСТом:  элементы описания каждого </w:t>
      </w:r>
      <w:r w:rsidRPr="00722CFD">
        <w:rPr>
          <w:rFonts w:ascii="Times New Roman" w:hAnsi="Times New Roman" w:cs="Times New Roman"/>
          <w:bCs/>
          <w:iCs/>
          <w:sz w:val="24"/>
          <w:szCs w:val="24"/>
        </w:rPr>
        <w:t xml:space="preserve">учебно-методического </w:t>
      </w:r>
      <w:r w:rsidRPr="00722CFD">
        <w:rPr>
          <w:rFonts w:ascii="Times New Roman" w:hAnsi="Times New Roman" w:cs="Times New Roman"/>
          <w:sz w:val="24"/>
          <w:szCs w:val="24"/>
        </w:rPr>
        <w:t>средства должны приводиться в алфавитном порядке и соответствовать требованиям к библиографическому описанию.</w:t>
      </w:r>
    </w:p>
    <w:p w:rsidR="000F79BD" w:rsidRPr="00722CFD" w:rsidRDefault="000F79B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7.3. Рабочие программы сшиваются, скрепляются печатью и подписью директора.</w:t>
      </w:r>
    </w:p>
    <w:p w:rsidR="000F79BD" w:rsidRPr="00722CFD" w:rsidRDefault="000F79B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7.4. Рабочие программы хранятся у заместителя директора в течение срока реализации.</w:t>
      </w:r>
    </w:p>
    <w:p w:rsidR="00796787" w:rsidRPr="00722CFD" w:rsidRDefault="000F79B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FD">
        <w:rPr>
          <w:rFonts w:ascii="Times New Roman" w:hAnsi="Times New Roman" w:cs="Times New Roman"/>
          <w:sz w:val="24"/>
          <w:szCs w:val="24"/>
        </w:rPr>
        <w:t>7.5. Рабочие программы по окончании срока их реализации хранятся в архиве 1 год.</w:t>
      </w:r>
    </w:p>
    <w:sectPr w:rsidR="00796787" w:rsidRPr="00722CFD" w:rsidSect="0089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30" w:rsidRDefault="00343A30" w:rsidP="00607494">
      <w:pPr>
        <w:spacing w:after="0" w:line="240" w:lineRule="auto"/>
      </w:pPr>
      <w:r>
        <w:separator/>
      </w:r>
    </w:p>
  </w:endnote>
  <w:endnote w:type="continuationSeparator" w:id="0">
    <w:p w:rsidR="00343A30" w:rsidRDefault="00343A30" w:rsidP="0060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30" w:rsidRDefault="00343A30" w:rsidP="00607494">
      <w:pPr>
        <w:spacing w:after="0" w:line="240" w:lineRule="auto"/>
      </w:pPr>
      <w:r>
        <w:separator/>
      </w:r>
    </w:p>
  </w:footnote>
  <w:footnote w:type="continuationSeparator" w:id="0">
    <w:p w:rsidR="00343A30" w:rsidRDefault="00343A30" w:rsidP="0060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F42"/>
    <w:multiLevelType w:val="hybridMultilevel"/>
    <w:tmpl w:val="27740482"/>
    <w:lvl w:ilvl="0" w:tplc="81C27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91AF8"/>
    <w:multiLevelType w:val="hybridMultilevel"/>
    <w:tmpl w:val="C28E459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491E"/>
    <w:multiLevelType w:val="multilevel"/>
    <w:tmpl w:val="16E22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395F3E"/>
    <w:multiLevelType w:val="multilevel"/>
    <w:tmpl w:val="EB10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8486434"/>
    <w:multiLevelType w:val="hybridMultilevel"/>
    <w:tmpl w:val="B68E0EE4"/>
    <w:lvl w:ilvl="0" w:tplc="81C27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56EDD"/>
    <w:multiLevelType w:val="hybridMultilevel"/>
    <w:tmpl w:val="E618D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1234D"/>
    <w:multiLevelType w:val="multilevel"/>
    <w:tmpl w:val="2244EA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5F6099C"/>
    <w:multiLevelType w:val="hybridMultilevel"/>
    <w:tmpl w:val="B15CCD7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AA1BE1"/>
    <w:multiLevelType w:val="hybridMultilevel"/>
    <w:tmpl w:val="97C0132E"/>
    <w:lvl w:ilvl="0" w:tplc="81C278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036BDD"/>
    <w:multiLevelType w:val="hybridMultilevel"/>
    <w:tmpl w:val="7708D2C6"/>
    <w:lvl w:ilvl="0" w:tplc="81C27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BE3595"/>
    <w:multiLevelType w:val="multilevel"/>
    <w:tmpl w:val="2244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B3E58ED"/>
    <w:multiLevelType w:val="hybridMultilevel"/>
    <w:tmpl w:val="9044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3C57"/>
    <w:multiLevelType w:val="multilevel"/>
    <w:tmpl w:val="371A2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494"/>
    <w:rsid w:val="00026D98"/>
    <w:rsid w:val="00042B80"/>
    <w:rsid w:val="00060EFF"/>
    <w:rsid w:val="000965DE"/>
    <w:rsid w:val="000A7833"/>
    <w:rsid w:val="000B79E4"/>
    <w:rsid w:val="000F79BD"/>
    <w:rsid w:val="00112B17"/>
    <w:rsid w:val="00162311"/>
    <w:rsid w:val="001650BD"/>
    <w:rsid w:val="00171F16"/>
    <w:rsid w:val="001A32FB"/>
    <w:rsid w:val="001E1254"/>
    <w:rsid w:val="001F7776"/>
    <w:rsid w:val="002044DF"/>
    <w:rsid w:val="0021320F"/>
    <w:rsid w:val="0023059E"/>
    <w:rsid w:val="00274AA7"/>
    <w:rsid w:val="002C2414"/>
    <w:rsid w:val="002D6751"/>
    <w:rsid w:val="00325D88"/>
    <w:rsid w:val="0034384F"/>
    <w:rsid w:val="00343A30"/>
    <w:rsid w:val="00352EBE"/>
    <w:rsid w:val="00356204"/>
    <w:rsid w:val="00365B96"/>
    <w:rsid w:val="00385A69"/>
    <w:rsid w:val="003901C6"/>
    <w:rsid w:val="003D07D4"/>
    <w:rsid w:val="003D63D5"/>
    <w:rsid w:val="004011DD"/>
    <w:rsid w:val="00430E0A"/>
    <w:rsid w:val="00442E42"/>
    <w:rsid w:val="00457783"/>
    <w:rsid w:val="00482237"/>
    <w:rsid w:val="0053549B"/>
    <w:rsid w:val="00546879"/>
    <w:rsid w:val="00550579"/>
    <w:rsid w:val="005A6BEE"/>
    <w:rsid w:val="00607494"/>
    <w:rsid w:val="00655042"/>
    <w:rsid w:val="00657B9B"/>
    <w:rsid w:val="00697A73"/>
    <w:rsid w:val="006A214D"/>
    <w:rsid w:val="006F33B2"/>
    <w:rsid w:val="007179BF"/>
    <w:rsid w:val="00722CFD"/>
    <w:rsid w:val="007347C9"/>
    <w:rsid w:val="00791695"/>
    <w:rsid w:val="00796787"/>
    <w:rsid w:val="00816EA0"/>
    <w:rsid w:val="00844086"/>
    <w:rsid w:val="00847936"/>
    <w:rsid w:val="00855108"/>
    <w:rsid w:val="00855B3F"/>
    <w:rsid w:val="008624A9"/>
    <w:rsid w:val="008971AA"/>
    <w:rsid w:val="008A0615"/>
    <w:rsid w:val="008A42CF"/>
    <w:rsid w:val="008F7CBE"/>
    <w:rsid w:val="009871DB"/>
    <w:rsid w:val="009D413B"/>
    <w:rsid w:val="00A209A9"/>
    <w:rsid w:val="00A40D36"/>
    <w:rsid w:val="00A638A7"/>
    <w:rsid w:val="00A76819"/>
    <w:rsid w:val="00AD068D"/>
    <w:rsid w:val="00AE45A8"/>
    <w:rsid w:val="00AF4ABF"/>
    <w:rsid w:val="00B25EC6"/>
    <w:rsid w:val="00B66859"/>
    <w:rsid w:val="00C2379A"/>
    <w:rsid w:val="00C703B6"/>
    <w:rsid w:val="00C76381"/>
    <w:rsid w:val="00CB0961"/>
    <w:rsid w:val="00D3127D"/>
    <w:rsid w:val="00D55CFA"/>
    <w:rsid w:val="00D57E2C"/>
    <w:rsid w:val="00D60E41"/>
    <w:rsid w:val="00D80B3D"/>
    <w:rsid w:val="00D91505"/>
    <w:rsid w:val="00DA4344"/>
    <w:rsid w:val="00E018CF"/>
    <w:rsid w:val="00E4010F"/>
    <w:rsid w:val="00EA305E"/>
    <w:rsid w:val="00ED1AC8"/>
    <w:rsid w:val="00EE3962"/>
    <w:rsid w:val="00EF09A1"/>
    <w:rsid w:val="00F119C3"/>
    <w:rsid w:val="00F62148"/>
    <w:rsid w:val="00F7788B"/>
    <w:rsid w:val="00FA6807"/>
    <w:rsid w:val="00FD2B80"/>
    <w:rsid w:val="00FE2A2D"/>
    <w:rsid w:val="00FF1626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3A32-D91F-49D8-BE3A-6A57F3E6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07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3">
    <w:name w:val="Strong"/>
    <w:basedOn w:val="a0"/>
    <w:qFormat/>
    <w:rsid w:val="00607494"/>
    <w:rPr>
      <w:b/>
      <w:bCs/>
    </w:rPr>
  </w:style>
  <w:style w:type="table" w:styleId="a4">
    <w:name w:val="Table Grid"/>
    <w:basedOn w:val="a1"/>
    <w:uiPriority w:val="59"/>
    <w:rsid w:val="0060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60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749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07494"/>
    <w:rPr>
      <w:vertAlign w:val="superscript"/>
    </w:rPr>
  </w:style>
  <w:style w:type="paragraph" w:customStyle="1" w:styleId="msonormalbullet1gif">
    <w:name w:val="msonormalbullet1.gif"/>
    <w:basedOn w:val="a"/>
    <w:rsid w:val="0055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5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rsid w:val="0011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2B17"/>
    <w:pPr>
      <w:ind w:left="720"/>
      <w:contextualSpacing/>
    </w:pPr>
  </w:style>
  <w:style w:type="paragraph" w:styleId="a9">
    <w:name w:val="Normal (Web)"/>
    <w:basedOn w:val="a"/>
    <w:rsid w:val="00B25EC6"/>
    <w:pPr>
      <w:spacing w:before="6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Стиль"/>
    <w:rsid w:val="00B25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А ОСН ТЕКСТ"/>
    <w:basedOn w:val="a"/>
    <w:link w:val="ac"/>
    <w:rsid w:val="00B25EC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c">
    <w:name w:val="А ОСН ТЕКСТ Знак"/>
    <w:basedOn w:val="a0"/>
    <w:link w:val="ab"/>
    <w:rsid w:val="00B25EC6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25EC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25EC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1A3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4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67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4">
    <w:name w:val="Style4"/>
    <w:basedOn w:val="a"/>
    <w:rsid w:val="000F79B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546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844086"/>
  </w:style>
  <w:style w:type="paragraph" w:customStyle="1" w:styleId="c6">
    <w:name w:val="c6"/>
    <w:basedOn w:val="a"/>
    <w:rsid w:val="008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A4FA-4DD7-47C3-BDA4-A7240BBA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Dolgushin</cp:lastModifiedBy>
  <cp:revision>9</cp:revision>
  <cp:lastPrinted>2016-10-25T21:10:00Z</cp:lastPrinted>
  <dcterms:created xsi:type="dcterms:W3CDTF">2015-10-25T19:59:00Z</dcterms:created>
  <dcterms:modified xsi:type="dcterms:W3CDTF">2016-11-16T12:13:00Z</dcterms:modified>
</cp:coreProperties>
</file>